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6EA06" w14:textId="77777777" w:rsidR="007F5C37" w:rsidRDefault="007F5C37" w:rsidP="002B4CB6">
      <w:pPr>
        <w:tabs>
          <w:tab w:val="right" w:pos="9072"/>
        </w:tabs>
        <w:ind w:left="-1276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n-US"/>
        </w:rPr>
      </w:pPr>
      <w:r>
        <w:rPr>
          <w:noProof/>
          <w:color w:val="0000FF"/>
          <w:sz w:val="16"/>
          <w:szCs w:val="20"/>
          <w:lang w:val="en-US"/>
        </w:rPr>
        <w:drawing>
          <wp:inline distT="0" distB="0" distL="0" distR="0" wp14:anchorId="039BDF85" wp14:editId="0DDA9B5B">
            <wp:extent cx="2007235" cy="588645"/>
            <wp:effectExtent l="0" t="0" r="0" b="1905"/>
            <wp:docPr id="2" name="Obraz 2" descr="http://www.pwsz.konin.edu.pl/gfx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pwsz.konin.edu.pl/gfx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CA518" w14:textId="77777777" w:rsidR="00B77C6D" w:rsidRPr="007F5C37" w:rsidRDefault="002B4CB6" w:rsidP="002B4CB6">
      <w:pPr>
        <w:tabs>
          <w:tab w:val="right" w:pos="9072"/>
        </w:tabs>
        <w:ind w:left="-1276"/>
        <w:jc w:val="center"/>
        <w:rPr>
          <w:rFonts w:ascii="Times New Roman" w:hAnsi="Times New Roman" w:cs="Times New Roman"/>
          <w:b/>
          <w:color w:val="3A9867"/>
          <w:sz w:val="24"/>
          <w:szCs w:val="24"/>
          <w:lang w:val="en-US"/>
        </w:rPr>
      </w:pPr>
      <w:r w:rsidRPr="007F5C37">
        <w:rPr>
          <w:noProof/>
          <w:color w:val="3A9867"/>
          <w:lang w:val="en-US"/>
        </w:rPr>
        <w:drawing>
          <wp:anchor distT="0" distB="0" distL="114300" distR="114300" simplePos="0" relativeHeight="251658240" behindDoc="0" locked="0" layoutInCell="1" allowOverlap="1" wp14:anchorId="1686A1B7" wp14:editId="45F6B10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33700" cy="1889760"/>
            <wp:effectExtent l="0" t="0" r="0" b="0"/>
            <wp:wrapSquare wrapText="bothSides"/>
            <wp:docPr id="1" name="Obraz 1" descr="C:\Users\User\Desktop\C&amp;C\Contacts and Contrasts propozycja logo B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&amp;C\Contacts and Contrasts propozycja logo BL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5C37">
        <w:rPr>
          <w:rFonts w:ascii="Times New Roman" w:hAnsi="Times New Roman" w:cs="Times New Roman"/>
          <w:b/>
          <w:color w:val="3A9867"/>
          <w:sz w:val="24"/>
          <w:szCs w:val="24"/>
          <w:lang w:val="en-US"/>
        </w:rPr>
        <w:t>STATE UNIVERSITY OF APPLIED SCIENCES IN KONIN, POLAND</w:t>
      </w:r>
    </w:p>
    <w:p w14:paraId="46267D68" w14:textId="77777777" w:rsidR="002B4CB6" w:rsidRPr="002B4CB6" w:rsidRDefault="00FD096B" w:rsidP="00FD096B">
      <w:pPr>
        <w:tabs>
          <w:tab w:val="right" w:pos="9072"/>
        </w:tabs>
        <w:spacing w:line="240" w:lineRule="auto"/>
        <w:ind w:left="-1276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CONTACTS &amp;</w:t>
      </w:r>
      <w:r w:rsidR="002B4CB6" w:rsidRPr="002B4CB6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CONTRASTS</w:t>
      </w:r>
      <w:r w:rsidR="002B4CB6">
        <w:rPr>
          <w:rFonts w:ascii="Times New Roman" w:hAnsi="Times New Roman" w:cs="Times New Roman"/>
          <w:b/>
          <w:i/>
          <w:sz w:val="32"/>
          <w:szCs w:val="32"/>
          <w:lang w:val="en-US"/>
        </w:rPr>
        <w:t>:</w:t>
      </w:r>
    </w:p>
    <w:p w14:paraId="4DA5EA01" w14:textId="77777777" w:rsidR="00013196" w:rsidRDefault="00013196" w:rsidP="00013196">
      <w:pPr>
        <w:tabs>
          <w:tab w:val="right" w:pos="9072"/>
        </w:tabs>
        <w:spacing w:line="240" w:lineRule="auto"/>
        <w:ind w:left="-1276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Language</w:t>
      </w:r>
      <w:r w:rsidR="002B4CB6" w:rsidRPr="002B4CB6">
        <w:rPr>
          <w:rFonts w:ascii="Times New Roman" w:hAnsi="Times New Roman" w:cs="Times New Roman"/>
          <w:b/>
          <w:i/>
          <w:sz w:val="32"/>
          <w:szCs w:val="32"/>
          <w:lang w:val="en-US"/>
        </w:rPr>
        <w:t>, Literatu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re, Culture</w:t>
      </w:r>
    </w:p>
    <w:p w14:paraId="710EFF6D" w14:textId="77777777" w:rsidR="00013196" w:rsidRPr="00013196" w:rsidRDefault="00291FDC" w:rsidP="00013196">
      <w:pPr>
        <w:tabs>
          <w:tab w:val="right" w:pos="9072"/>
        </w:tabs>
        <w:spacing w:line="240" w:lineRule="auto"/>
        <w:ind w:left="-1276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  <w:t>KONTAKTE UND KONTRASTE</w:t>
      </w:r>
      <w:r w:rsidR="00013196" w:rsidRPr="00013196"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  <w:t xml:space="preserve">: </w:t>
      </w:r>
    </w:p>
    <w:p w14:paraId="6769FB58" w14:textId="77777777" w:rsidR="00013196" w:rsidRPr="00291FDC" w:rsidRDefault="00013196" w:rsidP="00013196">
      <w:pPr>
        <w:tabs>
          <w:tab w:val="right" w:pos="9072"/>
        </w:tabs>
        <w:spacing w:line="240" w:lineRule="auto"/>
        <w:ind w:left="-1276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proofErr w:type="spellStart"/>
      <w:r w:rsidRPr="00291FDC">
        <w:rPr>
          <w:rFonts w:ascii="Times New Roman" w:hAnsi="Times New Roman" w:cs="Times New Roman"/>
          <w:b/>
          <w:i/>
          <w:color w:val="002060"/>
          <w:sz w:val="32"/>
          <w:szCs w:val="32"/>
        </w:rPr>
        <w:t>Sprach</w:t>
      </w:r>
      <w:r w:rsidR="00291FDC">
        <w:rPr>
          <w:rFonts w:ascii="Times New Roman" w:hAnsi="Times New Roman" w:cs="Times New Roman"/>
          <w:b/>
          <w:i/>
          <w:color w:val="002060"/>
          <w:sz w:val="32"/>
          <w:szCs w:val="32"/>
        </w:rPr>
        <w:t>e</w:t>
      </w:r>
      <w:proofErr w:type="spellEnd"/>
      <w:r w:rsidRPr="00291FDC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, Literatur, Kultur </w:t>
      </w:r>
    </w:p>
    <w:p w14:paraId="67DC5DD2" w14:textId="77777777" w:rsidR="00013196" w:rsidRPr="00013196" w:rsidRDefault="00013196" w:rsidP="00013196">
      <w:pPr>
        <w:tabs>
          <w:tab w:val="right" w:pos="9072"/>
        </w:tabs>
        <w:spacing w:line="240" w:lineRule="auto"/>
        <w:ind w:left="-1276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</w:rPr>
      </w:pPr>
      <w:r w:rsidRPr="00013196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                                                       </w:t>
      </w:r>
      <w:r w:rsidRPr="00013196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Pr="00013196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</w:rPr>
        <w:t>KONTAKTY I KONTRASTY:</w:t>
      </w:r>
    </w:p>
    <w:p w14:paraId="0C082EFD" w14:textId="77777777" w:rsidR="00013196" w:rsidRPr="00D2361C" w:rsidRDefault="00013196" w:rsidP="00013196">
      <w:pPr>
        <w:tabs>
          <w:tab w:val="right" w:pos="9072"/>
        </w:tabs>
        <w:spacing w:line="240" w:lineRule="auto"/>
        <w:ind w:left="-1276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</w:rPr>
      </w:pPr>
      <w:r w:rsidRPr="00013196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</w:rPr>
        <w:t xml:space="preserve">                                                                            </w:t>
      </w:r>
      <w:r w:rsidRPr="00D2361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</w:rPr>
        <w:t>Język, Literatura, Kultura</w:t>
      </w:r>
    </w:p>
    <w:p w14:paraId="30FF5064" w14:textId="77777777" w:rsidR="00013196" w:rsidRPr="00D2361C" w:rsidRDefault="00013196" w:rsidP="002B4CB6">
      <w:pPr>
        <w:tabs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DBBD3CF" w14:textId="77777777" w:rsidR="002B4CB6" w:rsidRPr="00D168EE" w:rsidRDefault="004E47F3" w:rsidP="002B4CB6">
      <w:pPr>
        <w:tabs>
          <w:tab w:val="righ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EE">
        <w:rPr>
          <w:rFonts w:ascii="Times New Roman" w:hAnsi="Times New Roman" w:cs="Times New Roman"/>
          <w:b/>
          <w:sz w:val="28"/>
          <w:szCs w:val="28"/>
        </w:rPr>
        <w:t>29-31</w:t>
      </w:r>
      <w:r w:rsidR="002B4CB6" w:rsidRPr="00D168EE">
        <w:rPr>
          <w:rFonts w:ascii="Times New Roman" w:hAnsi="Times New Roman" w:cs="Times New Roman"/>
          <w:b/>
          <w:sz w:val="28"/>
          <w:szCs w:val="28"/>
        </w:rPr>
        <w:t xml:space="preserve"> May, 2017</w:t>
      </w:r>
    </w:p>
    <w:p w14:paraId="39B990FA" w14:textId="77777777" w:rsidR="004E4460" w:rsidRPr="00D168EE" w:rsidRDefault="004E4460" w:rsidP="004E44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68EE">
        <w:rPr>
          <w:rFonts w:ascii="Times New Roman" w:hAnsi="Times New Roman" w:cs="Times New Roman"/>
          <w:b/>
          <w:sz w:val="28"/>
          <w:szCs w:val="28"/>
        </w:rPr>
        <w:t>Venue</w:t>
      </w:r>
      <w:proofErr w:type="spellEnd"/>
      <w:r w:rsidRPr="00D168EE">
        <w:rPr>
          <w:rFonts w:ascii="Times New Roman" w:hAnsi="Times New Roman" w:cs="Times New Roman"/>
          <w:b/>
          <w:sz w:val="28"/>
          <w:szCs w:val="28"/>
        </w:rPr>
        <w:t>: Conference Centre</w:t>
      </w:r>
      <w:r w:rsidR="00FB5181" w:rsidRPr="00D168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168EE">
        <w:rPr>
          <w:rFonts w:ascii="Times New Roman" w:hAnsi="Times New Roman" w:cs="Times New Roman"/>
          <w:b/>
          <w:sz w:val="28"/>
          <w:szCs w:val="28"/>
        </w:rPr>
        <w:t>Konin,</w:t>
      </w:r>
      <w:r w:rsidR="004E47F3" w:rsidRPr="00D168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68EE">
        <w:rPr>
          <w:rFonts w:ascii="Times New Roman" w:hAnsi="Times New Roman" w:cs="Times New Roman"/>
          <w:b/>
          <w:sz w:val="28"/>
          <w:szCs w:val="28"/>
        </w:rPr>
        <w:t>Popieluszki</w:t>
      </w:r>
      <w:proofErr w:type="spellEnd"/>
      <w:r w:rsidR="00FB5181" w:rsidRPr="00D168EE">
        <w:rPr>
          <w:rFonts w:ascii="Times New Roman" w:hAnsi="Times New Roman" w:cs="Times New Roman"/>
          <w:b/>
          <w:sz w:val="28"/>
          <w:szCs w:val="28"/>
        </w:rPr>
        <w:t xml:space="preserve"> str. no.</w:t>
      </w:r>
      <w:r w:rsidRPr="00D168EE">
        <w:rPr>
          <w:rFonts w:ascii="Times New Roman" w:hAnsi="Times New Roman" w:cs="Times New Roman"/>
          <w:b/>
          <w:sz w:val="28"/>
          <w:szCs w:val="28"/>
        </w:rPr>
        <w:t xml:space="preserve"> 4, Poland</w:t>
      </w:r>
    </w:p>
    <w:p w14:paraId="1EFBAC6D" w14:textId="77777777" w:rsidR="002B4CB6" w:rsidRPr="00D168EE" w:rsidRDefault="002B4CB6" w:rsidP="002B4CB6">
      <w:pPr>
        <w:tabs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81290C3" w14:textId="77777777" w:rsidR="002B4CB6" w:rsidRDefault="002A48AC" w:rsidP="007F5C3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FIRST CIRCULAR &amp; CALL FOR PAPERS</w:t>
      </w:r>
    </w:p>
    <w:p w14:paraId="3B486766" w14:textId="0BA22BC9" w:rsidR="00DD1DEE" w:rsidRPr="005D0748" w:rsidRDefault="007263FF" w:rsidP="00DD1DEE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</w:pPr>
      <w:proofErr w:type="spellStart"/>
      <w:r w:rsidRPr="005D074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Konin</w:t>
      </w:r>
      <w:proofErr w:type="spellEnd"/>
      <w:r w:rsidRPr="005D074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 is located</w:t>
      </w:r>
      <w:r w:rsidR="002B0F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 in the central part of Poland, </w:t>
      </w:r>
      <w:proofErr w:type="gramStart"/>
      <w:r w:rsidR="002B0F29" w:rsidRPr="005D074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situated </w:t>
      </w:r>
      <w:r w:rsidR="007E56D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 </w:t>
      </w:r>
      <w:r w:rsidR="00A2252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on</w:t>
      </w:r>
      <w:proofErr w:type="gramEnd"/>
      <w:r w:rsidR="00A2252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 the banks of the r</w:t>
      </w:r>
      <w:r w:rsidR="002B0F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iver Warta. </w:t>
      </w:r>
      <w:r w:rsidRPr="005D074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Its history dates back to the 12</w:t>
      </w:r>
      <w:r w:rsidRPr="005D074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vertAlign w:val="superscript"/>
          <w:lang w:val="en-US"/>
        </w:rPr>
        <w:t>th</w:t>
      </w:r>
      <w:r w:rsidRPr="005D074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 century</w:t>
      </w:r>
      <w:r w:rsidR="002B0F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 and now </w:t>
      </w:r>
      <w:proofErr w:type="spellStart"/>
      <w:r w:rsidR="00F30838" w:rsidRPr="005D074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Konin</w:t>
      </w:r>
      <w:proofErr w:type="spellEnd"/>
      <w:r w:rsidR="0081396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 is</w:t>
      </w:r>
      <w:r w:rsidR="00F30838" w:rsidRPr="005D074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 a dynamic area in the </w:t>
      </w:r>
      <w:proofErr w:type="spellStart"/>
      <w:r w:rsidR="00F30838" w:rsidRPr="005D074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Wielkopolska</w:t>
      </w:r>
      <w:proofErr w:type="spellEnd"/>
      <w:r w:rsidR="00F30838" w:rsidRPr="005D074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 Province, developing </w:t>
      </w:r>
      <w:r w:rsidR="004E47F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in the fields of culture and</w:t>
      </w:r>
      <w:r w:rsidR="00F30838" w:rsidRPr="005D074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 education</w:t>
      </w:r>
      <w:r w:rsidR="004E47F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. It is</w:t>
      </w:r>
      <w:r w:rsidR="0081396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 a region</w:t>
      </w:r>
      <w:r w:rsidR="00DD1DEE" w:rsidRPr="005D074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 of historical monument</w:t>
      </w:r>
      <w:r w:rsidR="003D43C2" w:rsidRPr="005D074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s, surrounded by forests and</w:t>
      </w:r>
      <w:r w:rsidR="005D074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 numerous</w:t>
      </w:r>
      <w:r w:rsidR="003D43C2" w:rsidRPr="005D074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 </w:t>
      </w:r>
      <w:r w:rsidR="00DD1DEE" w:rsidRPr="005D074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lakes</w:t>
      </w:r>
      <w:r w:rsidR="003D43C2" w:rsidRPr="005D074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.</w:t>
      </w:r>
    </w:p>
    <w:p w14:paraId="63B396BC" w14:textId="77777777" w:rsidR="007F5C37" w:rsidRPr="00DD1DEE" w:rsidRDefault="00F30838" w:rsidP="00DD1DEE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52525"/>
          <w:sz w:val="21"/>
          <w:szCs w:val="21"/>
          <w:lang w:val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 xml:space="preserve"> </w:t>
      </w:r>
      <w:r w:rsidR="007263FF">
        <w:rPr>
          <w:rFonts w:ascii="Verdana" w:hAnsi="Verdana"/>
          <w:color w:val="000000"/>
          <w:shd w:val="clear" w:color="auto" w:fill="F5F5F5"/>
          <w:lang w:val="en-US"/>
        </w:rPr>
        <w:t xml:space="preserve"> </w:t>
      </w:r>
    </w:p>
    <w:p w14:paraId="7BAA8C99" w14:textId="77777777" w:rsidR="007F5C37" w:rsidRPr="00D2361C" w:rsidRDefault="007F5C37" w:rsidP="007F5C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61C"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proofErr w:type="spellStart"/>
      <w:r w:rsidRPr="00D2361C">
        <w:rPr>
          <w:rFonts w:ascii="Times New Roman" w:hAnsi="Times New Roman" w:cs="Times New Roman"/>
          <w:b/>
          <w:sz w:val="24"/>
          <w:szCs w:val="24"/>
        </w:rPr>
        <w:t>chairs</w:t>
      </w:r>
      <w:proofErr w:type="spellEnd"/>
      <w:r w:rsidRPr="00D2361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8E0D5C6" w14:textId="77777777" w:rsidR="007F5C37" w:rsidRPr="00147981" w:rsidRDefault="007F5C37" w:rsidP="007F5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981">
        <w:rPr>
          <w:rFonts w:ascii="Times New Roman" w:hAnsi="Times New Roman" w:cs="Times New Roman"/>
          <w:sz w:val="24"/>
          <w:szCs w:val="24"/>
        </w:rPr>
        <w:t>Barbara Lewandowska-Tomaszczyk  &amp; Anna Stolarczyk –</w:t>
      </w:r>
      <w:proofErr w:type="spellStart"/>
      <w:r w:rsidRPr="00147981">
        <w:rPr>
          <w:rFonts w:ascii="Times New Roman" w:hAnsi="Times New Roman" w:cs="Times New Roman"/>
          <w:sz w:val="24"/>
          <w:szCs w:val="24"/>
        </w:rPr>
        <w:t>Gembiak</w:t>
      </w:r>
      <w:proofErr w:type="spellEnd"/>
      <w:r w:rsidRPr="001479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5E113" w14:textId="77777777" w:rsidR="007F5C37" w:rsidRPr="00545B54" w:rsidRDefault="007F5C37" w:rsidP="007F5C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45B54">
        <w:rPr>
          <w:rFonts w:ascii="Times New Roman" w:hAnsi="Times New Roman" w:cs="Times New Roman"/>
          <w:sz w:val="24"/>
          <w:szCs w:val="24"/>
          <w:lang w:val="en-US"/>
        </w:rPr>
        <w:t xml:space="preserve">(English &amp; Polish)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5B54">
        <w:rPr>
          <w:rFonts w:ascii="Times New Roman" w:hAnsi="Times New Roman" w:cs="Times New Roman"/>
          <w:sz w:val="24"/>
          <w:szCs w:val="24"/>
          <w:lang w:val="en-US"/>
        </w:rPr>
        <w:t>(German &amp; Polish)</w:t>
      </w:r>
    </w:p>
    <w:p w14:paraId="79486F10" w14:textId="77777777" w:rsidR="007F5C37" w:rsidRPr="00342ED0" w:rsidRDefault="007F5C37" w:rsidP="007F5C3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2E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Conference secretaries: </w:t>
      </w:r>
      <w:r w:rsidR="002E5C27" w:rsidRPr="00342ED0">
        <w:rPr>
          <w:rFonts w:ascii="Times New Roman" w:hAnsi="Times New Roman" w:cs="Times New Roman"/>
          <w:sz w:val="24"/>
          <w:szCs w:val="24"/>
          <w:lang w:val="en-US"/>
        </w:rPr>
        <w:t>Marta</w:t>
      </w:r>
      <w:r w:rsidRPr="00342E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2ED0">
        <w:rPr>
          <w:rFonts w:ascii="Times New Roman" w:hAnsi="Times New Roman" w:cs="Times New Roman"/>
          <w:sz w:val="24"/>
          <w:szCs w:val="24"/>
          <w:lang w:val="en-US"/>
        </w:rPr>
        <w:t>Woźnicka</w:t>
      </w:r>
      <w:proofErr w:type="spellEnd"/>
      <w:r w:rsidRPr="00342E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2ED0">
        <w:rPr>
          <w:rFonts w:ascii="Times New Roman" w:hAnsi="Times New Roman" w:cs="Times New Roman"/>
          <w:sz w:val="24"/>
          <w:szCs w:val="24"/>
          <w:lang w:val="en-US"/>
        </w:rPr>
        <w:t>Ewa</w:t>
      </w:r>
      <w:proofErr w:type="spellEnd"/>
      <w:r w:rsidRPr="00342E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2ED0">
        <w:rPr>
          <w:rFonts w:ascii="Times New Roman" w:hAnsi="Times New Roman" w:cs="Times New Roman"/>
          <w:sz w:val="24"/>
          <w:szCs w:val="24"/>
          <w:lang w:val="en-US"/>
        </w:rPr>
        <w:t>Konieczna</w:t>
      </w:r>
      <w:proofErr w:type="spellEnd"/>
    </w:p>
    <w:p w14:paraId="6AD9BEDB" w14:textId="77777777" w:rsidR="007F5C37" w:rsidRPr="00D10D32" w:rsidRDefault="007F5C37" w:rsidP="007F5C3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0D32">
        <w:rPr>
          <w:rFonts w:ascii="Times New Roman" w:hAnsi="Times New Roman" w:cs="Times New Roman"/>
          <w:b/>
          <w:sz w:val="24"/>
          <w:szCs w:val="24"/>
          <w:lang w:val="en-US"/>
        </w:rPr>
        <w:t>IT support</w:t>
      </w:r>
      <w:r w:rsidRPr="00D10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0D32">
        <w:rPr>
          <w:rFonts w:ascii="Times New Roman" w:hAnsi="Times New Roman" w:cs="Times New Roman"/>
          <w:sz w:val="24"/>
          <w:szCs w:val="24"/>
          <w:lang w:val="en-US"/>
        </w:rPr>
        <w:t>Grzegorz</w:t>
      </w:r>
      <w:proofErr w:type="spellEnd"/>
      <w:r w:rsidRPr="00D10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0D32">
        <w:rPr>
          <w:rFonts w:ascii="Times New Roman" w:hAnsi="Times New Roman" w:cs="Times New Roman"/>
          <w:sz w:val="24"/>
          <w:szCs w:val="24"/>
          <w:lang w:val="en-US"/>
        </w:rPr>
        <w:t>Pa</w:t>
      </w:r>
      <w:r>
        <w:rPr>
          <w:rFonts w:ascii="Times New Roman" w:hAnsi="Times New Roman" w:cs="Times New Roman"/>
          <w:sz w:val="24"/>
          <w:szCs w:val="24"/>
          <w:lang w:val="en-US"/>
        </w:rPr>
        <w:t>włowski</w:t>
      </w:r>
      <w:proofErr w:type="spellEnd"/>
    </w:p>
    <w:p w14:paraId="3E7BD61D" w14:textId="77777777" w:rsidR="007F5C37" w:rsidRPr="00545B54" w:rsidRDefault="007F5C37" w:rsidP="007F5C3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5B54">
        <w:rPr>
          <w:rFonts w:ascii="Times New Roman" w:hAnsi="Times New Roman" w:cs="Times New Roman"/>
          <w:b/>
          <w:sz w:val="24"/>
          <w:szCs w:val="24"/>
          <w:lang w:val="en-US"/>
        </w:rPr>
        <w:t>Languages of the conference: English, German, Polish</w:t>
      </w:r>
    </w:p>
    <w:p w14:paraId="2FD1E86F" w14:textId="77777777" w:rsidR="007F5C37" w:rsidRDefault="007F5C37" w:rsidP="007F5C3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CEB242" w14:textId="77777777" w:rsidR="007F5C37" w:rsidRDefault="007F5C37" w:rsidP="007F5C3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Mailing </w:t>
      </w:r>
      <w:r w:rsidRPr="00545B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Address: </w:t>
      </w:r>
    </w:p>
    <w:p w14:paraId="6E994FD6" w14:textId="77777777" w:rsidR="007F5C37" w:rsidRPr="00E41434" w:rsidRDefault="007F5C37" w:rsidP="007F5C37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E41434">
        <w:rPr>
          <w:rFonts w:ascii="Times New Roman" w:hAnsi="Times New Roman" w:cs="Times New Roman"/>
          <w:i/>
          <w:lang w:val="en-US"/>
        </w:rPr>
        <w:t>Contacts &amp; Contrasts</w:t>
      </w:r>
    </w:p>
    <w:p w14:paraId="0A98B7FC" w14:textId="2E3A4413" w:rsidR="007F5C37" w:rsidRDefault="007F5C37" w:rsidP="007F5C37">
      <w:pPr>
        <w:spacing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E41434">
        <w:rPr>
          <w:rFonts w:ascii="Times New Roman" w:eastAsia="Times New Roman" w:hAnsi="Times New Roman" w:cs="Times New Roman"/>
          <w:lang w:val="en-US" w:eastAsia="pl-PL"/>
        </w:rPr>
        <w:lastRenderedPageBreak/>
        <w:t>State University of A</w:t>
      </w:r>
      <w:r w:rsidR="006F1E13">
        <w:rPr>
          <w:rFonts w:ascii="Times New Roman" w:eastAsia="Times New Roman" w:hAnsi="Times New Roman" w:cs="Times New Roman"/>
          <w:lang w:val="en-US" w:eastAsia="pl-PL"/>
        </w:rPr>
        <w:t xml:space="preserve">pplied Sciences in </w:t>
      </w:r>
      <w:proofErr w:type="spellStart"/>
      <w:r w:rsidR="006F1E13">
        <w:rPr>
          <w:rFonts w:ascii="Times New Roman" w:eastAsia="Times New Roman" w:hAnsi="Times New Roman" w:cs="Times New Roman"/>
          <w:lang w:val="en-US" w:eastAsia="pl-PL"/>
        </w:rPr>
        <w:t>Konin</w:t>
      </w:r>
      <w:proofErr w:type="spellEnd"/>
    </w:p>
    <w:p w14:paraId="0C524A92" w14:textId="21744F13" w:rsidR="006F1E13" w:rsidRPr="00E41434" w:rsidRDefault="006F1E13" w:rsidP="007F5C37">
      <w:pPr>
        <w:spacing w:line="240" w:lineRule="auto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Faculty of Philology</w:t>
      </w:r>
    </w:p>
    <w:p w14:paraId="1FD7001D" w14:textId="77777777" w:rsidR="007F5C37" w:rsidRPr="006F1E13" w:rsidRDefault="003B7A79" w:rsidP="007F5C37">
      <w:pPr>
        <w:spacing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6F1E13">
        <w:rPr>
          <w:rFonts w:ascii="Times New Roman" w:eastAsia="Times New Roman" w:hAnsi="Times New Roman" w:cs="Times New Roman"/>
          <w:lang w:val="en-US" w:eastAsia="pl-PL"/>
        </w:rPr>
        <w:t>Wyszyńskiego</w:t>
      </w:r>
      <w:proofErr w:type="spellEnd"/>
      <w:r w:rsidRPr="006F1E13">
        <w:rPr>
          <w:rFonts w:ascii="Times New Roman" w:eastAsia="Times New Roman" w:hAnsi="Times New Roman" w:cs="Times New Roman"/>
          <w:lang w:val="en-US" w:eastAsia="pl-PL"/>
        </w:rPr>
        <w:t xml:space="preserve"> 3C</w:t>
      </w:r>
    </w:p>
    <w:p w14:paraId="162C098B" w14:textId="060A5616" w:rsidR="007F5C37" w:rsidRPr="006F1E13" w:rsidRDefault="002E5C27" w:rsidP="007F5C37">
      <w:pPr>
        <w:spacing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6F1E13">
        <w:rPr>
          <w:rFonts w:ascii="Times New Roman" w:eastAsia="Times New Roman" w:hAnsi="Times New Roman" w:cs="Times New Roman"/>
          <w:lang w:val="en-US" w:eastAsia="pl-PL"/>
        </w:rPr>
        <w:t>62</w:t>
      </w:r>
      <w:r w:rsidR="006F1E13" w:rsidRPr="006F1E13">
        <w:rPr>
          <w:rFonts w:ascii="Times New Roman" w:eastAsia="Times New Roman" w:hAnsi="Times New Roman" w:cs="Times New Roman"/>
          <w:lang w:val="en-US" w:eastAsia="pl-PL"/>
        </w:rPr>
        <w:t>-</w:t>
      </w:r>
      <w:r w:rsidRPr="006F1E13">
        <w:rPr>
          <w:rFonts w:ascii="Times New Roman" w:eastAsia="Times New Roman" w:hAnsi="Times New Roman" w:cs="Times New Roman"/>
          <w:lang w:val="en-US" w:eastAsia="pl-PL"/>
        </w:rPr>
        <w:t>51</w:t>
      </w:r>
      <w:r w:rsidR="007F5C37" w:rsidRPr="006F1E13">
        <w:rPr>
          <w:rFonts w:ascii="Times New Roman" w:eastAsia="Times New Roman" w:hAnsi="Times New Roman" w:cs="Times New Roman"/>
          <w:lang w:val="en-US" w:eastAsia="pl-PL"/>
        </w:rPr>
        <w:t xml:space="preserve">0 </w:t>
      </w:r>
      <w:proofErr w:type="spellStart"/>
      <w:r w:rsidR="007F5C37" w:rsidRPr="006F1E13">
        <w:rPr>
          <w:rFonts w:ascii="Times New Roman" w:eastAsia="Times New Roman" w:hAnsi="Times New Roman" w:cs="Times New Roman"/>
          <w:lang w:val="en-US" w:eastAsia="pl-PL"/>
        </w:rPr>
        <w:t>Konin</w:t>
      </w:r>
      <w:proofErr w:type="spellEnd"/>
    </w:p>
    <w:p w14:paraId="3276C508" w14:textId="77777777" w:rsidR="007F5C37" w:rsidRPr="00D168EE" w:rsidRDefault="007F5C37" w:rsidP="007F5C37">
      <w:pPr>
        <w:spacing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D168EE">
        <w:rPr>
          <w:rFonts w:ascii="Times New Roman" w:eastAsia="Times New Roman" w:hAnsi="Times New Roman" w:cs="Times New Roman"/>
          <w:lang w:val="en-US" w:eastAsia="pl-PL"/>
        </w:rPr>
        <w:t>Poland</w:t>
      </w:r>
      <w:r w:rsidRPr="00D168E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 </w:t>
      </w:r>
      <w:r w:rsidRPr="00D168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1718BD7" w14:textId="77777777" w:rsidR="007F5C37" w:rsidRPr="00D168EE" w:rsidRDefault="007F5C37" w:rsidP="007F5C3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C0E78F8" w14:textId="3FE5B7CB" w:rsidR="007F5C37" w:rsidRPr="00D168EE" w:rsidRDefault="007F5C37" w:rsidP="007F5C3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16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E-mail address: </w:t>
      </w:r>
      <w:hyperlink r:id="rId11" w:history="1">
        <w:r w:rsidR="00221B20">
          <w:rPr>
            <w:rFonts w:ascii="Helvetica" w:hAnsi="Helvetica" w:cs="Helvetica"/>
            <w:color w:val="386EFF"/>
            <w:sz w:val="24"/>
            <w:szCs w:val="24"/>
            <w:u w:val="single" w:color="386EFF"/>
            <w:lang w:val="en-US"/>
          </w:rPr>
          <w:t>cc@pwsz.konin.edu.pl</w:t>
        </w:r>
      </w:hyperlink>
    </w:p>
    <w:p w14:paraId="62438EF8" w14:textId="6B2FC573" w:rsidR="007F5C37" w:rsidRPr="00342ED0" w:rsidRDefault="007F5C37" w:rsidP="007F5C3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42E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Conference website: </w:t>
      </w:r>
      <w:hyperlink r:id="rId12" w:history="1">
        <w:r w:rsidR="00221B20">
          <w:rPr>
            <w:rFonts w:ascii="Helvetica" w:hAnsi="Helvetica" w:cs="Helvetica"/>
            <w:color w:val="386EFF"/>
            <w:sz w:val="24"/>
            <w:szCs w:val="24"/>
            <w:u w:val="single" w:color="386EFF"/>
            <w:lang w:val="en-US"/>
          </w:rPr>
          <w:t>www.cc.pwsz.konin.edu.pl</w:t>
        </w:r>
      </w:hyperlink>
      <w:r w:rsidR="00221B20">
        <w:rPr>
          <w:rFonts w:ascii="Helvetica" w:hAnsi="Helvetica" w:cs="Helvetica"/>
          <w:sz w:val="24"/>
          <w:szCs w:val="24"/>
          <w:lang w:val="en-US"/>
        </w:rPr>
        <w:t> </w:t>
      </w:r>
    </w:p>
    <w:p w14:paraId="54D0A7DE" w14:textId="77777777" w:rsidR="00013196" w:rsidRDefault="007F5C37" w:rsidP="007F5C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 w:rsidRPr="00545B5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</w:p>
    <w:p w14:paraId="63C4DF71" w14:textId="77777777" w:rsidR="007F5C37" w:rsidRPr="00545B54" w:rsidRDefault="002A48AC" w:rsidP="007F5C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CALL</w:t>
      </w:r>
    </w:p>
    <w:p w14:paraId="12BCCC31" w14:textId="769AE374" w:rsidR="007F5C37" w:rsidRPr="00545B54" w:rsidRDefault="007F5C37" w:rsidP="007F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45B5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The Department of Research in </w:t>
      </w:r>
      <w:r w:rsidR="00A019CF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Language, Literature and Translation</w:t>
      </w:r>
      <w:r w:rsidRPr="00545B5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of the </w:t>
      </w:r>
      <w:r w:rsidR="00127585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Faculty of Philology at the </w:t>
      </w:r>
      <w:r w:rsidRPr="00545B5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State University of Applied Sciences in </w:t>
      </w:r>
      <w:proofErr w:type="spellStart"/>
      <w:r w:rsidRPr="00545B5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Konin</w:t>
      </w:r>
      <w:proofErr w:type="spellEnd"/>
      <w:r w:rsidRPr="00545B5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invites abstracts of papers</w:t>
      </w:r>
      <w:r w:rsidR="00E56B4F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, posters</w:t>
      </w:r>
      <w:r w:rsidRPr="00545B5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and themat</w:t>
      </w:r>
      <w:r w:rsidR="003B7A7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ic sessions in areas of </w:t>
      </w:r>
      <w:r w:rsidRPr="00545B5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research on </w:t>
      </w:r>
    </w:p>
    <w:p w14:paraId="6FF23AFB" w14:textId="77777777" w:rsidR="007F5C37" w:rsidRPr="00545B54" w:rsidRDefault="007F5C37" w:rsidP="007F5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</w:p>
    <w:p w14:paraId="3ACD9E74" w14:textId="77777777" w:rsidR="007F5C37" w:rsidRPr="00545B54" w:rsidRDefault="007F5C37" w:rsidP="007F5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proofErr w:type="gramStart"/>
      <w:r w:rsidRPr="00545B54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contacts</w:t>
      </w:r>
      <w:proofErr w:type="gramEnd"/>
      <w:r w:rsidRPr="00545B54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, comparison and contrasts in languages, literatures and cultures</w:t>
      </w:r>
      <w:r w:rsidR="003B7A79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,</w:t>
      </w:r>
      <w:r w:rsidRPr="00545B54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 xml:space="preserve">  </w:t>
      </w:r>
    </w:p>
    <w:p w14:paraId="7D4497F0" w14:textId="77777777" w:rsidR="003B7A79" w:rsidRDefault="003B7A79" w:rsidP="007F5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including</w:t>
      </w:r>
      <w:proofErr w:type="gramEnd"/>
      <w:r w:rsidR="007F5C37" w:rsidRPr="00545B54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 xml:space="preserve"> allied fields in the cognitive, social and communication sciences.</w:t>
      </w:r>
    </w:p>
    <w:p w14:paraId="4B85BD2F" w14:textId="77777777" w:rsidR="007F5C37" w:rsidRPr="00545B54" w:rsidRDefault="007F5C37" w:rsidP="007F5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45B5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</w:p>
    <w:p w14:paraId="64B79C99" w14:textId="77777777" w:rsidR="00E56B4F" w:rsidRPr="00E56B4F" w:rsidRDefault="007F5C37" w:rsidP="00E56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45B5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We particularly encourage submissions relevant to the proposed topics, detailed below.</w:t>
      </w:r>
    </w:p>
    <w:p w14:paraId="72FF8254" w14:textId="77777777" w:rsidR="00E56B4F" w:rsidRPr="00545B54" w:rsidRDefault="00E56B4F" w:rsidP="00E56B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 w:rsidRPr="00545B5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Topics include (but are not restricted to):</w:t>
      </w:r>
    </w:p>
    <w:p w14:paraId="4F37CE2B" w14:textId="77777777" w:rsidR="00E56B4F" w:rsidRDefault="00E56B4F" w:rsidP="00E56B4F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>Discourse and intercultural communication</w:t>
      </w:r>
    </w:p>
    <w:p w14:paraId="2AED38FD" w14:textId="77777777" w:rsidR="00E56B4F" w:rsidRDefault="00E56B4F" w:rsidP="00E56B4F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>Social interaction</w:t>
      </w:r>
    </w:p>
    <w:p w14:paraId="69B014EE" w14:textId="77777777" w:rsidR="00E56B4F" w:rsidRDefault="00E56B4F" w:rsidP="00E56B4F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>Contrasts and conflicts</w:t>
      </w:r>
    </w:p>
    <w:p w14:paraId="231FD231" w14:textId="77777777" w:rsidR="00E56B4F" w:rsidRPr="00545B54" w:rsidRDefault="00E56B4F" w:rsidP="00E56B4F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>Identity and h</w:t>
      </w:r>
      <w:r w:rsidRPr="00545B54"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>ybr</w:t>
      </w:r>
      <w:r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>i</w:t>
      </w:r>
      <w:r w:rsidRPr="00545B54"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>dity</w:t>
      </w:r>
    </w:p>
    <w:p w14:paraId="16CF7294" w14:textId="77777777" w:rsidR="00E56B4F" w:rsidRPr="00545B54" w:rsidRDefault="00E56B4F" w:rsidP="00E56B4F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</w:pPr>
      <w:r w:rsidRPr="00545B54"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>Media</w:t>
      </w:r>
      <w:r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 xml:space="preserve"> in contrast</w:t>
      </w:r>
    </w:p>
    <w:p w14:paraId="2F6B43E6" w14:textId="77777777" w:rsidR="00E56B4F" w:rsidRPr="00545B54" w:rsidRDefault="00BC6DBD" w:rsidP="00E56B4F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>L</w:t>
      </w:r>
      <w:r w:rsidR="00E56B4F" w:rsidRPr="00545B54">
        <w:rPr>
          <w:rFonts w:ascii="Times New Roman" w:eastAsia="Times New Roman" w:hAnsi="Symbol" w:cs="Times New Roman" w:hint="eastAsia"/>
          <w:b/>
          <w:sz w:val="24"/>
          <w:szCs w:val="24"/>
          <w:lang w:val="en-US" w:eastAsia="pl-PL"/>
        </w:rPr>
        <w:t>iter</w:t>
      </w:r>
      <w:r w:rsidR="00E56B4F"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>ary</w:t>
      </w:r>
      <w:r w:rsidR="00E56B4F" w:rsidRPr="00545B54"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 xml:space="preserve"> genres and styles</w:t>
      </w:r>
      <w:r w:rsidR="00E56B4F"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 xml:space="preserve"> across languages and cultures</w:t>
      </w:r>
    </w:p>
    <w:p w14:paraId="4118A7DF" w14:textId="77777777" w:rsidR="00E56B4F" w:rsidRPr="00545B54" w:rsidRDefault="00E56B4F" w:rsidP="00E56B4F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>Contrasts in languages and cultures</w:t>
      </w:r>
    </w:p>
    <w:p w14:paraId="69ECDD44" w14:textId="77777777" w:rsidR="00E56B4F" w:rsidRDefault="00E56B4F" w:rsidP="00E56B4F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>Contact Linguistics</w:t>
      </w:r>
    </w:p>
    <w:p w14:paraId="3EF16FF1" w14:textId="77777777" w:rsidR="00E56B4F" w:rsidRDefault="00BC6DBD" w:rsidP="00E56B4F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>Foreign languages &amp; i</w:t>
      </w:r>
      <w:r w:rsidR="00E56B4F"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 xml:space="preserve">nternational </w:t>
      </w:r>
      <w:r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>contacts</w:t>
      </w:r>
    </w:p>
    <w:p w14:paraId="4F603C27" w14:textId="77777777" w:rsidR="00E56B4F" w:rsidRDefault="00E56B4F" w:rsidP="00E56B4F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</w:pPr>
      <w:r w:rsidRPr="003E38D1"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>Study abroad</w:t>
      </w:r>
    </w:p>
    <w:p w14:paraId="39F08893" w14:textId="77777777" w:rsidR="00E56B4F" w:rsidRPr="00E56B4F" w:rsidRDefault="00BC6DBD" w:rsidP="00E56B4F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>International professional</w:t>
      </w:r>
      <w:r w:rsidR="00E56B4F"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 xml:space="preserve"> discourses</w:t>
      </w:r>
    </w:p>
    <w:p w14:paraId="2AF54907" w14:textId="45BE8DD7" w:rsidR="007F5C37" w:rsidRPr="003075A6" w:rsidRDefault="007F5C37" w:rsidP="00307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</w:pPr>
      <w:r w:rsidRPr="00545B5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lastRenderedPageBreak/>
        <w:t xml:space="preserve">Presenters will be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given 3</w:t>
      </w:r>
      <w:r w:rsidRPr="00545B5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0 minutes for presentation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and a</w:t>
      </w:r>
      <w:r w:rsidRPr="00545B54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question period. Accep</w:t>
      </w:r>
      <w:r w:rsidR="00FB5181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ted papers will be published</w:t>
      </w:r>
      <w:r w:rsidR="00FB5181" w:rsidRPr="00342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 xml:space="preserve"> in a collective volume</w:t>
      </w:r>
      <w:r w:rsidRPr="00342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pl-PL"/>
        </w:rPr>
        <w:t>.</w:t>
      </w:r>
    </w:p>
    <w:p w14:paraId="0A79BB00" w14:textId="190DEDF3" w:rsidR="00F574E6" w:rsidRDefault="007F5C37" w:rsidP="007F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 w:rsidRPr="00545B5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Plenary speakers include:</w:t>
      </w:r>
    </w:p>
    <w:p w14:paraId="5F5FBE02" w14:textId="74FAE3F1" w:rsidR="003B2715" w:rsidRDefault="003B2715" w:rsidP="007F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 w:rsidRPr="003B27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Professor Lucile </w:t>
      </w:r>
      <w:proofErr w:type="spellStart"/>
      <w:r w:rsidRPr="003B27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Desblache</w:t>
      </w:r>
      <w:proofErr w:type="spellEnd"/>
      <w:r w:rsidRPr="003B27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(Roehampton University, London)</w:t>
      </w:r>
    </w:p>
    <w:p w14:paraId="2BD01061" w14:textId="30CA703E" w:rsidR="00F574E6" w:rsidRPr="00F574E6" w:rsidRDefault="00F574E6" w:rsidP="00F574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 w:rsidRPr="00F574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Professor Hubert </w:t>
      </w:r>
      <w:proofErr w:type="spellStart"/>
      <w:r w:rsidRPr="00F574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Orłowski</w:t>
      </w:r>
      <w:proofErr w:type="spellEnd"/>
      <w:r w:rsidRPr="00F574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(Polish Academy of Sciences,</w:t>
      </w:r>
      <w:r w:rsidRPr="00F574E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Samuel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Bogumil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Linde University of Foreign Languages</w:t>
      </w:r>
      <w:r w:rsidRPr="00F574E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574E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Poznań</w:t>
      </w:r>
      <w:proofErr w:type="spellEnd"/>
      <w:r w:rsidRPr="00F574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)</w:t>
      </w:r>
    </w:p>
    <w:p w14:paraId="2D33805C" w14:textId="25BD2132" w:rsidR="00F574E6" w:rsidRDefault="00F574E6" w:rsidP="00F574E6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E51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Profe</w:t>
      </w:r>
      <w:r w:rsidR="00534B3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Pr="008E51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sor </w:t>
      </w:r>
      <w:proofErr w:type="spellStart"/>
      <w:r w:rsidRPr="008E51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Mirosław</w:t>
      </w:r>
      <w:proofErr w:type="spellEnd"/>
      <w:r w:rsidRPr="008E51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E51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Pawlak</w:t>
      </w:r>
      <w:proofErr w:type="spellEnd"/>
      <w:r w:rsidRPr="008E51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(</w:t>
      </w:r>
      <w:r w:rsidR="008E51E9" w:rsidRPr="008E51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State University of Applied Sciences in </w:t>
      </w:r>
      <w:proofErr w:type="spellStart"/>
      <w:r w:rsidR="008E51E9" w:rsidRPr="008E51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Konin</w:t>
      </w:r>
      <w:proofErr w:type="spellEnd"/>
      <w:r w:rsidR="008E51E9" w:rsidRPr="008E51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,</w:t>
      </w:r>
      <w:r w:rsidRPr="008E51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8E51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Adam Mickiewicz University in</w:t>
      </w:r>
      <w:r w:rsidRPr="008E51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Kalisz)</w:t>
      </w:r>
    </w:p>
    <w:p w14:paraId="7067E0F9" w14:textId="5C2EB202" w:rsidR="00FB743D" w:rsidRPr="008E51E9" w:rsidRDefault="00FB743D" w:rsidP="00F574E6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Professor David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Pichaske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(Southwest Minnesota State University, Marshall, MN)</w:t>
      </w:r>
      <w:bookmarkStart w:id="0" w:name="_GoBack"/>
      <w:bookmarkEnd w:id="0"/>
    </w:p>
    <w:p w14:paraId="2538EEAB" w14:textId="77777777" w:rsidR="004E47F3" w:rsidRPr="00D2361C" w:rsidRDefault="004E47F3" w:rsidP="007F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D236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Professor</w:t>
      </w:r>
      <w:proofErr w:type="spellEnd"/>
      <w:r w:rsidRPr="00D236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Eliza </w:t>
      </w:r>
      <w:proofErr w:type="spellStart"/>
      <w:r w:rsidRPr="00D236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Pieciul</w:t>
      </w:r>
      <w:proofErr w:type="spellEnd"/>
      <w:r w:rsidRPr="00D236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-Kamińska (Adam Mickiewicz University, Poznań) </w:t>
      </w:r>
    </w:p>
    <w:p w14:paraId="1428CC39" w14:textId="77777777" w:rsidR="007F5C37" w:rsidRDefault="00207D5A" w:rsidP="007F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Professor </w:t>
      </w:r>
      <w:r w:rsidR="007F5C37" w:rsidRPr="00545B5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Hanna </w:t>
      </w:r>
      <w:proofErr w:type="spellStart"/>
      <w:r w:rsidR="007F5C37" w:rsidRPr="00545B5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Pułaczewska</w:t>
      </w:r>
      <w:proofErr w:type="spellEnd"/>
      <w:r w:rsidR="007F5C37" w:rsidRPr="00545B5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(University of Szczecin)</w:t>
      </w:r>
    </w:p>
    <w:p w14:paraId="4078452D" w14:textId="66C1E9D6" w:rsidR="007F5C37" w:rsidRPr="003B2715" w:rsidRDefault="003B2715" w:rsidP="007F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Professor Geof</w:t>
      </w:r>
      <w:r w:rsidRPr="003B27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frey William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s</w:t>
      </w:r>
      <w:r w:rsidRPr="003B27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(</w:t>
      </w:r>
      <w:proofErr w:type="spellStart"/>
      <w:r w:rsidRPr="003B2715">
        <w:rPr>
          <w:rStyle w:val="js-profile-more-affiliations"/>
          <w:rFonts w:ascii="Times New Roman" w:hAnsi="Times New Roman" w:cs="Times New Roman"/>
          <w:b/>
          <w:sz w:val="28"/>
          <w:szCs w:val="28"/>
          <w:lang w:val="en-US"/>
        </w:rPr>
        <w:t>Université</w:t>
      </w:r>
      <w:proofErr w:type="spellEnd"/>
      <w:r w:rsidRPr="003B2715">
        <w:rPr>
          <w:rStyle w:val="js-profile-more-affiliations"/>
          <w:rFonts w:ascii="Times New Roman" w:hAnsi="Times New Roman" w:cs="Times New Roman"/>
          <w:b/>
          <w:sz w:val="28"/>
          <w:szCs w:val="28"/>
          <w:lang w:val="en-US"/>
        </w:rPr>
        <w:t xml:space="preserve"> de Bretagne-</w:t>
      </w:r>
      <w:proofErr w:type="spellStart"/>
      <w:r w:rsidRPr="003B2715">
        <w:rPr>
          <w:rStyle w:val="js-profile-more-affiliations"/>
          <w:rFonts w:ascii="Times New Roman" w:hAnsi="Times New Roman" w:cs="Times New Roman"/>
          <w:b/>
          <w:sz w:val="28"/>
          <w:szCs w:val="28"/>
          <w:lang w:val="en-US"/>
        </w:rPr>
        <w:t>Sud</w:t>
      </w:r>
      <w:proofErr w:type="spellEnd"/>
      <w:r>
        <w:rPr>
          <w:rStyle w:val="js-profile-more-affiliations"/>
          <w:rFonts w:ascii="Times New Roman" w:hAnsi="Times New Roman" w:cs="Times New Roman"/>
          <w:b/>
          <w:sz w:val="28"/>
          <w:szCs w:val="28"/>
          <w:lang w:val="en-US"/>
        </w:rPr>
        <w:t>, Lorien</w:t>
      </w:r>
      <w:r w:rsidR="00517AA4">
        <w:rPr>
          <w:rStyle w:val="js-profile-more-affiliations"/>
          <w:rFonts w:ascii="Times New Roman" w:hAnsi="Times New Roman" w:cs="Times New Roman"/>
          <w:b/>
          <w:sz w:val="28"/>
          <w:szCs w:val="28"/>
          <w:lang w:val="en-US"/>
        </w:rPr>
        <w:t>t)</w:t>
      </w:r>
    </w:p>
    <w:p w14:paraId="6102AAAF" w14:textId="77777777" w:rsidR="007F5C37" w:rsidRPr="00FD096B" w:rsidRDefault="003E38D1" w:rsidP="007F5C37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 xml:space="preserve"> </w:t>
      </w:r>
    </w:p>
    <w:p w14:paraId="3E5AE586" w14:textId="77777777" w:rsidR="007F5C37" w:rsidRDefault="007F5C37" w:rsidP="007F5C37">
      <w:pPr>
        <w:spacing w:after="0" w:line="240" w:lineRule="auto"/>
        <w:rPr>
          <w:rFonts w:ascii="Times New Roman" w:eastAsia="Times New Roman" w:hAnsi="Symbol" w:cs="Times New Roman"/>
          <w:b/>
          <w:sz w:val="28"/>
          <w:szCs w:val="28"/>
          <w:lang w:val="en-US" w:eastAsia="pl-PL"/>
        </w:rPr>
      </w:pPr>
    </w:p>
    <w:p w14:paraId="40241960" w14:textId="77777777" w:rsidR="007F5C37" w:rsidRPr="00E41434" w:rsidRDefault="002A48AC" w:rsidP="007F5C37">
      <w:pPr>
        <w:spacing w:after="0" w:line="240" w:lineRule="auto"/>
        <w:rPr>
          <w:rFonts w:ascii="Times New Roman" w:eastAsia="Times New Roman" w:hAnsi="Symbol" w:cs="Times New Roman"/>
          <w:b/>
          <w:sz w:val="28"/>
          <w:szCs w:val="28"/>
          <w:lang w:val="en-US" w:eastAsia="pl-PL"/>
        </w:rPr>
      </w:pPr>
      <w:r w:rsidRPr="00E41434">
        <w:rPr>
          <w:rFonts w:ascii="Times New Roman" w:eastAsia="Times New Roman" w:hAnsi="Symbol" w:cs="Times New Roman"/>
          <w:b/>
          <w:sz w:val="28"/>
          <w:szCs w:val="28"/>
          <w:lang w:val="en-US" w:eastAsia="pl-PL"/>
        </w:rPr>
        <w:t>ABSTRACT SUBMISSION</w:t>
      </w:r>
    </w:p>
    <w:p w14:paraId="43EE4D98" w14:textId="77777777" w:rsidR="007F5C37" w:rsidRPr="00D10D32" w:rsidRDefault="007F5C37" w:rsidP="007F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D10D32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Thematic sessions</w:t>
      </w:r>
    </w:p>
    <w:p w14:paraId="28239244" w14:textId="5C2EF454" w:rsidR="007F5C37" w:rsidRPr="00E41434" w:rsidRDefault="006F1E13" w:rsidP="007F5C3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</w:pPr>
      <w:r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 xml:space="preserve">Theme session </w:t>
      </w:r>
      <w:proofErr w:type="spellStart"/>
      <w:r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>convenors</w:t>
      </w:r>
      <w:proofErr w:type="spellEnd"/>
      <w:r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 xml:space="preserve"> </w:t>
      </w:r>
      <w:r w:rsidR="007F5C37" w:rsidRPr="00545B54"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>should submit their theme session proposals</w:t>
      </w:r>
      <w:r w:rsidR="007F5C37" w:rsidRPr="00545B54">
        <w:rPr>
          <w:rFonts w:ascii="Times New Roman" w:hAnsi="Times New Roman" w:cs="Times New Roman"/>
          <w:color w:val="333332"/>
          <w:sz w:val="24"/>
          <w:szCs w:val="24"/>
          <w:lang w:val="en-US"/>
        </w:rPr>
        <w:br/>
      </w:r>
      <w:r w:rsidR="007F5C37" w:rsidRPr="00545B54"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 xml:space="preserve">directly to the conference </w:t>
      </w:r>
      <w:proofErr w:type="spellStart"/>
      <w:r w:rsidR="007F5C37" w:rsidRPr="00545B54"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>organisers</w:t>
      </w:r>
      <w:proofErr w:type="spellEnd"/>
      <w:r w:rsidR="007F5C37" w:rsidRPr="00545B54"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 xml:space="preserve"> (by email:</w:t>
      </w:r>
      <w:r w:rsidR="007F5C37" w:rsidRPr="00545B54">
        <w:rPr>
          <w:rStyle w:val="apple-converted-space"/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> </w:t>
      </w:r>
      <w:r w:rsidR="007F5C37">
        <w:rPr>
          <w:rStyle w:val="apple-converted-space"/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>c</w:t>
      </w:r>
      <w:r w:rsidR="00D641EB">
        <w:rPr>
          <w:rStyle w:val="apple-converted-space"/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>c</w:t>
      </w:r>
      <w:r w:rsidR="007F5C37">
        <w:rPr>
          <w:rStyle w:val="apple-converted-space"/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>@konin.edu.pl</w:t>
      </w:r>
      <w:hyperlink r:id="rId13" w:history="1"/>
      <w:proofErr w:type="gramStart"/>
      <w:r w:rsidR="007F5C37" w:rsidRPr="00545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5C37" w:rsidRPr="00545B54"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>)</w:t>
      </w:r>
      <w:proofErr w:type="gramEnd"/>
      <w:r w:rsidR="007F5C37" w:rsidRPr="00545B54"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 xml:space="preserve"> in a</w:t>
      </w:r>
      <w:r w:rsidR="007F5C37" w:rsidRPr="00545B54">
        <w:rPr>
          <w:rFonts w:ascii="Times New Roman" w:hAnsi="Times New Roman" w:cs="Times New Roman"/>
          <w:color w:val="333332"/>
          <w:sz w:val="24"/>
          <w:szCs w:val="24"/>
          <w:lang w:val="en-US"/>
        </w:rPr>
        <w:br/>
      </w:r>
      <w:r w:rsidR="007F5C37"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>.pdf and</w:t>
      </w:r>
      <w:r w:rsidR="007F5C37" w:rsidRPr="00545B54"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 xml:space="preserve"> a .doc(x) format. </w:t>
      </w:r>
      <w:r w:rsidR="007F5C37" w:rsidRPr="00E41434"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 xml:space="preserve">Theme session proposals should include: </w:t>
      </w:r>
    </w:p>
    <w:p w14:paraId="121B9106" w14:textId="1F0B8C31" w:rsidR="007F5C37" w:rsidRPr="00534B30" w:rsidRDefault="007F5C37" w:rsidP="00534B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</w:pPr>
      <w:r w:rsidRPr="00545B54"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>Session</w:t>
      </w:r>
      <w:r w:rsidRPr="00545B54">
        <w:rPr>
          <w:rFonts w:ascii="Times New Roman" w:hAnsi="Times New Roman" w:cs="Times New Roman"/>
          <w:color w:val="333332"/>
          <w:sz w:val="24"/>
          <w:szCs w:val="24"/>
          <w:lang w:val="en-US"/>
        </w:rPr>
        <w:t xml:space="preserve"> </w:t>
      </w:r>
      <w:r w:rsidRPr="00545B54"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>title, name and affiliation of the theme session convener, an introduction</w:t>
      </w:r>
      <w:r w:rsidRPr="00545B54">
        <w:rPr>
          <w:rFonts w:ascii="Times New Roman" w:hAnsi="Times New Roman" w:cs="Times New Roman"/>
          <w:color w:val="333332"/>
          <w:sz w:val="24"/>
          <w:szCs w:val="24"/>
          <w:lang w:val="en-US"/>
        </w:rPr>
        <w:br/>
      </w:r>
      <w:r w:rsidRPr="00545B54"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>of up to 400 words explaining the theme, a list of the authors and titles</w:t>
      </w:r>
      <w:r w:rsidRPr="00545B54">
        <w:rPr>
          <w:rFonts w:ascii="Times New Roman" w:hAnsi="Times New Roman" w:cs="Times New Roman"/>
          <w:color w:val="333332"/>
          <w:sz w:val="24"/>
          <w:szCs w:val="24"/>
          <w:lang w:val="en-US"/>
        </w:rPr>
        <w:br/>
      </w:r>
      <w:r w:rsidRPr="00545B54"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 xml:space="preserve">of the individual papers, and all abstracts for the theme session in </w:t>
      </w:r>
      <w:r w:rsidRPr="00545B54">
        <w:rPr>
          <w:rFonts w:ascii="Times New Roman" w:hAnsi="Times New Roman" w:cs="Times New Roman"/>
          <w:color w:val="333332"/>
          <w:sz w:val="24"/>
          <w:szCs w:val="24"/>
          <w:lang w:val="en-US"/>
        </w:rPr>
        <w:br/>
      </w:r>
      <w:r w:rsidRPr="00545B54"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>suitable order.</w:t>
      </w:r>
    </w:p>
    <w:p w14:paraId="469760E1" w14:textId="77777777" w:rsidR="007F5C37" w:rsidRDefault="007F5C37" w:rsidP="007F5C37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</w:pPr>
      <w:r w:rsidRPr="00545B54"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>Individual papers</w:t>
      </w:r>
      <w:r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 xml:space="preserve"> &amp; posters</w:t>
      </w:r>
    </w:p>
    <w:p w14:paraId="386C7F71" w14:textId="77777777" w:rsidR="007F5C37" w:rsidRDefault="00D641EB" w:rsidP="007F5C37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>Please mark PAPER or POSTER with</w:t>
      </w:r>
      <w:r w:rsidR="007F5C37"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  <w:t xml:space="preserve"> the title of your abstract</w:t>
      </w:r>
    </w:p>
    <w:p w14:paraId="3561D483" w14:textId="77777777" w:rsidR="00D641EB" w:rsidRPr="00545B54" w:rsidRDefault="00D641EB" w:rsidP="007F5C37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val="en-US" w:eastAsia="pl-PL"/>
        </w:rPr>
      </w:pPr>
    </w:p>
    <w:p w14:paraId="052283DB" w14:textId="77777777" w:rsidR="00F44FDF" w:rsidRDefault="007F5C37" w:rsidP="007F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1F57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545B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Submit your abstract(s) 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doc</w:t>
      </w:r>
      <w:r w:rsidR="00F44FD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(x)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pdf</w:t>
      </w:r>
      <w:r w:rsidRPr="00545B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format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</w:t>
      </w:r>
      <w:r w:rsidRPr="00545B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with </w:t>
      </w:r>
      <w:r w:rsidR="00F44FD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</w:t>
      </w:r>
      <w:r w:rsidRPr="00545B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filename</w:t>
      </w:r>
      <w:r w:rsidR="00F44FD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labelled:</w:t>
      </w:r>
      <w:r w:rsidRPr="00545B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18290901" w14:textId="77777777" w:rsidR="00F44FDF" w:rsidRDefault="007F5C37" w:rsidP="007F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45B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Name.PaperTitle.</w:t>
      </w:r>
      <w:r w:rsidR="00F44FD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doc(x)/</w:t>
      </w:r>
      <w:r w:rsidRPr="00545B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pdf </w:t>
      </w:r>
    </w:p>
    <w:p w14:paraId="794B37C9" w14:textId="77777777" w:rsidR="00F44FDF" w:rsidRDefault="007F5C37" w:rsidP="007F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545B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</w:t>
      </w:r>
      <w:proofErr w:type="gramEnd"/>
      <w:r w:rsidRPr="00545B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.g.,  </w:t>
      </w:r>
    </w:p>
    <w:p w14:paraId="2E953C59" w14:textId="0D3A3884" w:rsidR="007F5C37" w:rsidRPr="00545B54" w:rsidRDefault="007F5C37" w:rsidP="007F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45B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Smith_Discourse_Function_of_Negatives_in</w:t>
      </w:r>
      <w:proofErr w:type="spellEnd"/>
      <w:r w:rsidRPr="00545B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 German_and_English.</w:t>
      </w:r>
      <w:r w:rsidR="00F44FD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doc(x)/</w:t>
      </w:r>
      <w:r w:rsidRPr="00545B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pdf</w:t>
      </w:r>
      <w:r w:rsidR="00F44FD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2E390131" w14:textId="77777777" w:rsidR="007F5C37" w:rsidRPr="00545B54" w:rsidRDefault="007F5C37" w:rsidP="007F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1F57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="00F44FD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Please i</w:t>
      </w:r>
      <w:r w:rsidRPr="00545B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nclude up to ten keywords in the abstract.</w:t>
      </w:r>
    </w:p>
    <w:p w14:paraId="5BEF8CFD" w14:textId="77777777" w:rsidR="007F5C37" w:rsidRPr="00545B54" w:rsidRDefault="007F5C37" w:rsidP="007F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1F57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545B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Limit abstracts to two pages in length, inclusi</w:t>
      </w:r>
      <w:r w:rsidR="00F44FD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ve of data and references. Use </w:t>
      </w:r>
      <w:r w:rsidRPr="00545B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Times Roman 12 p. </w:t>
      </w:r>
      <w:proofErr w:type="gramStart"/>
      <w:r w:rsidRPr="00545B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Incorporate</w:t>
      </w:r>
      <w:proofErr w:type="gramEnd"/>
      <w:r w:rsidRPr="00545B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data into the main text of the abstract, not on a separate page.</w:t>
      </w:r>
    </w:p>
    <w:p w14:paraId="1000BE19" w14:textId="77777777" w:rsidR="007F5C37" w:rsidRPr="00545B54" w:rsidRDefault="002A48AC" w:rsidP="007F5C3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</w:pP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lastRenderedPageBreak/>
        <w:t>CONFERENCE FEE</w:t>
      </w:r>
    </w:p>
    <w:p w14:paraId="0789860C" w14:textId="77777777" w:rsidR="007F5C37" w:rsidRPr="00545B54" w:rsidRDefault="00207D5A" w:rsidP="007F5C3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</w:pPr>
      <w:r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>The conference fee includes</w:t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lunches</w:t>
      </w:r>
      <w:r w:rsidR="007F5C37" w:rsidRPr="00545B54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, conference dinner, tea/coffe</w:t>
      </w:r>
      <w:r w:rsidR="007F5C37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e</w:t>
      </w:r>
      <w:r w:rsidR="00D7794B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breaks,</w:t>
      </w:r>
      <w:r w:rsidR="007F5C37" w:rsidRPr="00545B54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conference materials</w:t>
      </w:r>
      <w:r w:rsidR="00D7794B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and the publication of the post-conference volume.</w:t>
      </w:r>
      <w:r w:rsidR="00AB246C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</w:t>
      </w:r>
      <w:r w:rsidR="00DD50B0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Costs of </w:t>
      </w:r>
      <w:r w:rsidR="00456466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travel, </w:t>
      </w:r>
      <w:r w:rsidR="00DD50B0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accommodation</w:t>
      </w:r>
      <w:r w:rsidR="00AB246C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and the excursion </w:t>
      </w:r>
      <w:r w:rsidR="00DD50B0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are covered by the participant.</w:t>
      </w:r>
    </w:p>
    <w:p w14:paraId="41E84058" w14:textId="77777777" w:rsidR="007F5C37" w:rsidRPr="00545B54" w:rsidRDefault="00207D5A" w:rsidP="007F5C3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</w:pP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Early bird (till 30</w:t>
      </w:r>
      <w:r w:rsidR="003E38D1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March, 2017): 450 PLN</w:t>
      </w:r>
      <w:r w:rsidR="00147981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– 160 Euros</w:t>
      </w:r>
      <w:r w:rsidR="007F5C37" w:rsidRPr="00545B54"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 xml:space="preserve"> </w:t>
      </w:r>
      <w:r w:rsidR="003E38D1">
        <w:rPr>
          <w:rFonts w:ascii="Times New Roman" w:hAnsi="Times New Roman" w:cs="Times New Roman"/>
          <w:color w:val="333332"/>
          <w:sz w:val="24"/>
          <w:szCs w:val="24"/>
          <w:shd w:val="clear" w:color="auto" w:fill="F8F9FA"/>
          <w:lang w:val="en-US"/>
        </w:rPr>
        <w:t xml:space="preserve"> </w:t>
      </w:r>
    </w:p>
    <w:p w14:paraId="05F93C79" w14:textId="77777777" w:rsidR="007F5C37" w:rsidRDefault="007F5C37" w:rsidP="007F5C3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</w:pPr>
      <w:r w:rsidRPr="00545B54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Regular</w:t>
      </w:r>
      <w:r w:rsidR="00207D5A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(after 30</w:t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March, 2017)</w:t>
      </w:r>
      <w:r w:rsidR="00DD50B0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: 490</w:t>
      </w:r>
      <w:r w:rsidRPr="00545B54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</w:t>
      </w:r>
      <w:r w:rsidR="003E38D1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PLN</w:t>
      </w:r>
      <w:r w:rsidR="00147981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– 180 Euros</w:t>
      </w:r>
    </w:p>
    <w:p w14:paraId="4591B2E4" w14:textId="77777777" w:rsidR="002A48AC" w:rsidRDefault="002A48AC" w:rsidP="007F5C3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</w:pP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Deadline for fee payment</w:t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ab/>
        <w:t>-</w:t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ab/>
        <w:t>20 M</w:t>
      </w:r>
      <w:r w:rsidR="003B7A79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a</w:t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y 2017</w:t>
      </w:r>
    </w:p>
    <w:p w14:paraId="0188B2DE" w14:textId="77777777" w:rsidR="00207D5A" w:rsidRDefault="00147981" w:rsidP="007F5C3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</w:pP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Participants interested in the excursion to Basilica (Social </w:t>
      </w:r>
      <w:proofErr w:type="spellStart"/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Programme</w:t>
      </w:r>
      <w:proofErr w:type="spellEnd"/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) should add 20 PLN –</w:t>
      </w:r>
      <w:r w:rsidR="0081396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6</w:t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Euros</w:t>
      </w:r>
      <w:r w:rsidR="0081396E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to their payment.</w:t>
      </w:r>
    </w:p>
    <w:p w14:paraId="7442A08C" w14:textId="77777777" w:rsidR="00456466" w:rsidRDefault="00456466" w:rsidP="0045646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</w:pP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Bank transfer and exchange costs are paid by participants.</w:t>
      </w:r>
    </w:p>
    <w:p w14:paraId="3B161A04" w14:textId="77777777" w:rsidR="007F5C37" w:rsidRPr="00456466" w:rsidRDefault="00456466" w:rsidP="007F5C3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8F9FA"/>
          <w:lang w:val="en-US"/>
        </w:rPr>
      </w:pPr>
      <w:r w:rsidRPr="0045646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8F9FA"/>
          <w:lang w:val="en-US"/>
        </w:rPr>
        <w:t xml:space="preserve"> </w:t>
      </w:r>
      <w:r w:rsidRPr="00456466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Fees should be paid </w:t>
      </w:r>
      <w:r w:rsidR="007F5C37" w:rsidRPr="00456466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to:</w:t>
      </w:r>
    </w:p>
    <w:p w14:paraId="59F0D3E8" w14:textId="77777777" w:rsidR="00456466" w:rsidRPr="00456466" w:rsidRDefault="00456466" w:rsidP="004564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(Heading:  </w:t>
      </w:r>
      <w:r w:rsidRPr="00456466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proofErr w:type="spellStart"/>
      <w:r w:rsidRPr="00456466">
        <w:rPr>
          <w:rFonts w:ascii="Times New Roman" w:hAnsi="Times New Roman" w:cs="Times New Roman"/>
          <w:sz w:val="24"/>
          <w:szCs w:val="24"/>
          <w:lang w:val="en-US"/>
        </w:rPr>
        <w:t>name_family</w:t>
      </w:r>
      <w:proofErr w:type="spellEnd"/>
      <w:r w:rsidRPr="00456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6466">
        <w:rPr>
          <w:rFonts w:ascii="Times New Roman" w:hAnsi="Times New Roman" w:cs="Times New Roman"/>
          <w:sz w:val="24"/>
          <w:szCs w:val="24"/>
          <w:lang w:val="en-US"/>
        </w:rPr>
        <w:t>name_contacts&amp;contrasts</w:t>
      </w:r>
      <w:proofErr w:type="spellEnd"/>
      <w:r w:rsidRPr="00456466">
        <w:rPr>
          <w:rFonts w:ascii="Times New Roman" w:hAnsi="Times New Roman" w:cs="Times New Roman"/>
          <w:sz w:val="24"/>
          <w:szCs w:val="24"/>
          <w:lang w:val="en-US"/>
        </w:rPr>
        <w:t xml:space="preserve"> (+excursion)</w:t>
      </w:r>
      <w:r w:rsidRPr="0045646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06FE5DED" w14:textId="77777777" w:rsidR="008630FB" w:rsidRPr="008630FB" w:rsidRDefault="008630FB" w:rsidP="00863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F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Wyższa Szkoła Zawodowa w Koninie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64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6765FD20" w14:textId="77777777" w:rsidR="008630FB" w:rsidRPr="008630FB" w:rsidRDefault="008630FB" w:rsidP="00863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FB">
        <w:rPr>
          <w:rFonts w:ascii="Times New Roman" w:eastAsia="Times New Roman" w:hAnsi="Times New Roman" w:cs="Times New Roman"/>
          <w:sz w:val="24"/>
          <w:szCs w:val="24"/>
          <w:lang w:eastAsia="pl-PL"/>
        </w:rPr>
        <w:t>ul. Przyjaźni 1</w:t>
      </w:r>
    </w:p>
    <w:p w14:paraId="4EAC9F06" w14:textId="77777777" w:rsidR="008630FB" w:rsidRPr="008630FB" w:rsidRDefault="008630FB" w:rsidP="00863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FB">
        <w:rPr>
          <w:rFonts w:ascii="Times New Roman" w:eastAsia="Times New Roman" w:hAnsi="Times New Roman" w:cs="Times New Roman"/>
          <w:sz w:val="24"/>
          <w:szCs w:val="24"/>
          <w:lang w:eastAsia="pl-PL"/>
        </w:rPr>
        <w:t>62-510 Konin</w:t>
      </w:r>
    </w:p>
    <w:p w14:paraId="5110AD25" w14:textId="08C767BE" w:rsidR="007F5C37" w:rsidRPr="008630FB" w:rsidRDefault="008630FB" w:rsidP="00863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FB">
        <w:rPr>
          <w:rFonts w:ascii="Cambria" w:eastAsia="Times New Roman" w:hAnsi="Cambria" w:cs="Times New Roman"/>
          <w:b/>
          <w:bCs/>
          <w:lang w:eastAsia="pl-PL"/>
        </w:rPr>
        <w:t>BANK BZWBK: 67 1500 1461 1214 6002 7586 0000</w:t>
      </w:r>
    </w:p>
    <w:p w14:paraId="3A5441F4" w14:textId="77777777" w:rsidR="003075A6" w:rsidRDefault="003075A6" w:rsidP="0014798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</w:pPr>
    </w:p>
    <w:p w14:paraId="07CF38BD" w14:textId="77777777" w:rsidR="00147981" w:rsidRPr="00FA7838" w:rsidRDefault="002A48AC" w:rsidP="0014798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>TRAVEL</w:t>
      </w:r>
      <w:r w:rsidR="00147981" w:rsidRPr="00FA7838"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 xml:space="preserve">  </w:t>
      </w:r>
    </w:p>
    <w:p w14:paraId="33C06B66" w14:textId="659BA68A" w:rsidR="00147981" w:rsidRPr="00FA7838" w:rsidRDefault="00147981" w:rsidP="0014798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</w:pPr>
      <w:proofErr w:type="gramStart"/>
      <w:r w:rsidRPr="00FA7838"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>By plane.</w:t>
      </w:r>
      <w:proofErr w:type="gramEnd"/>
      <w:r w:rsidRPr="00FA7838"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 xml:space="preserve"> </w:t>
      </w:r>
      <w:r w:rsidRPr="00456466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 xml:space="preserve">The closest airports to the town are Warsaw Chopin Airport (220 km), Warsaw </w:t>
      </w:r>
      <w:proofErr w:type="spellStart"/>
      <w:r w:rsidRPr="00456466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Modlin</w:t>
      </w:r>
      <w:proofErr w:type="spellEnd"/>
      <w:r w:rsidRPr="00456466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 xml:space="preserve"> Airport (230 km), </w:t>
      </w:r>
      <w:proofErr w:type="spellStart"/>
      <w:r w:rsidRPr="00456466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Poznań</w:t>
      </w:r>
      <w:proofErr w:type="spellEnd"/>
      <w:r w:rsidRPr="00456466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 xml:space="preserve"> </w:t>
      </w:r>
      <w:proofErr w:type="spellStart"/>
      <w:r w:rsidR="006F1E13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Ławica</w:t>
      </w:r>
      <w:proofErr w:type="spellEnd"/>
      <w:r w:rsidR="006F1E13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 xml:space="preserve"> </w:t>
      </w:r>
      <w:r w:rsidRPr="00456466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Airport (100 km)</w:t>
      </w:r>
      <w:r w:rsidR="006F1E13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 xml:space="preserve">, Lodz </w:t>
      </w:r>
      <w:proofErr w:type="spellStart"/>
      <w:r w:rsidR="006F1E13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Wladyslaw</w:t>
      </w:r>
      <w:proofErr w:type="spellEnd"/>
      <w:r w:rsidR="006F1E13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 xml:space="preserve"> Reymont Airport (100 km). Warsaw, Poznan and Lodz offer train services to </w:t>
      </w:r>
      <w:proofErr w:type="spellStart"/>
      <w:r w:rsidR="006F1E13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Konin</w:t>
      </w:r>
      <w:proofErr w:type="spellEnd"/>
      <w:r w:rsidR="006F1E13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.</w:t>
      </w:r>
      <w:r w:rsidR="006F1E13">
        <w:rPr>
          <w:rStyle w:val="EndnoteReference"/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 xml:space="preserve"> </w:t>
      </w:r>
      <w:r w:rsidR="006F1E13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 xml:space="preserve"> </w:t>
      </w:r>
    </w:p>
    <w:p w14:paraId="77E4FF7E" w14:textId="597F3F56" w:rsidR="00147981" w:rsidRPr="00183CB8" w:rsidRDefault="00342ED0" w:rsidP="00147981">
      <w:pPr>
        <w:rPr>
          <w:rFonts w:ascii="Times New Roman" w:eastAsia="Times New Roman" w:hAnsi="Times New Roman" w:cs="Times New Roman"/>
          <w:sz w:val="28"/>
          <w:szCs w:val="28"/>
          <w:lang w:val="cs-CZ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>By train</w:t>
      </w:r>
      <w:r w:rsidR="002A48AC"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>.</w:t>
      </w:r>
      <w:proofErr w:type="gramEnd"/>
      <w:r w:rsidR="00147981" w:rsidRPr="00FA7838"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 xml:space="preserve"> </w:t>
      </w:r>
      <w:r w:rsidR="00147981" w:rsidRPr="00FA7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There are regular </w:t>
      </w:r>
      <w:r w:rsidR="006F1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direct train services</w:t>
      </w:r>
      <w:r w:rsidR="00147981" w:rsidRPr="00FA7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from Poznań with an average journey time of 60 – 90 min and from Warsaw with an average journey time of 150 min</w:t>
      </w:r>
      <w:r w:rsidR="006F1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. Train services from Lodz Kaliska</w:t>
      </w:r>
      <w:r w:rsidR="00A22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or Łódź Widzew</w:t>
      </w:r>
      <w:r w:rsidR="006F1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Station</w:t>
      </w:r>
      <w:r w:rsidR="00BD6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s</w:t>
      </w:r>
      <w:r w:rsidR="006F1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to Konin</w:t>
      </w:r>
      <w:r w:rsidR="00D16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(120 min)</w:t>
      </w:r>
      <w:r w:rsidR="006F1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may require changing the trains</w:t>
      </w:r>
      <w:r w:rsidR="00A22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</w:t>
      </w:r>
      <w:r w:rsidR="00D16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>at an intermediate station</w:t>
      </w:r>
      <w:r w:rsidR="006F1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s-CZ"/>
        </w:rPr>
        <w:t xml:space="preserve">. </w:t>
      </w:r>
    </w:p>
    <w:p w14:paraId="272A8401" w14:textId="77777777" w:rsidR="00147981" w:rsidRPr="00FA7838" w:rsidRDefault="00147981" w:rsidP="0014798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</w:pPr>
      <w:proofErr w:type="gramStart"/>
      <w:r w:rsidRPr="00FA7838"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>By car.</w:t>
      </w:r>
      <w:proofErr w:type="gramEnd"/>
      <w:r w:rsidRPr="00FA7838"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 xml:space="preserve">  </w:t>
      </w:r>
      <w:proofErr w:type="spellStart"/>
      <w:r w:rsidRPr="00456466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Konin</w:t>
      </w:r>
      <w:proofErr w:type="spellEnd"/>
      <w:r w:rsidRPr="00456466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 xml:space="preserve"> is conveniently located on the A2 Motorway which runs from the western border to Warsaw. There are also good road links from the no</w:t>
      </w:r>
      <w:r w:rsidR="00456466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rth and south via State Road 25</w:t>
      </w:r>
    </w:p>
    <w:p w14:paraId="2516DE53" w14:textId="77777777" w:rsidR="002A48AC" w:rsidRDefault="002A48AC" w:rsidP="0014798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9FA"/>
          <w:lang w:val="en-US"/>
        </w:rPr>
      </w:pPr>
      <w:r w:rsidRPr="002A48AC"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lastRenderedPageBreak/>
        <w:t>ACCOMMODATION</w:t>
      </w:r>
    </w:p>
    <w:p w14:paraId="795BE653" w14:textId="77777777" w:rsidR="00147981" w:rsidRPr="00147981" w:rsidRDefault="002A48AC" w:rsidP="0014798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9FA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9FA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9FA"/>
          <w:lang w:val="en-US"/>
        </w:rPr>
        <w:t>dealt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9FA"/>
          <w:lang w:val="en-US"/>
        </w:rPr>
        <w:t xml:space="preserve"> with individually </w:t>
      </w:r>
      <w:r w:rsidR="008630F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9FA"/>
          <w:lang w:val="en-US"/>
        </w:rPr>
        <w:t>by each participant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9FA"/>
          <w:lang w:val="en-US"/>
        </w:rPr>
        <w:t xml:space="preserve"> directly with the</w:t>
      </w:r>
      <w:r w:rsidR="004942B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9FA"/>
          <w:lang w:val="en-US"/>
        </w:rPr>
        <w:t xml:space="preserve"> hotel</w:t>
      </w:r>
      <w:r w:rsidR="008630F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9FA"/>
          <w:lang w:val="en-US"/>
        </w:rPr>
        <w:t xml:space="preserve">) </w:t>
      </w:r>
      <w:r w:rsidR="00147981" w:rsidRPr="0014798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9FA"/>
          <w:lang w:val="en-US"/>
        </w:rPr>
        <w:t>:</w:t>
      </w:r>
    </w:p>
    <w:p w14:paraId="559FE5A1" w14:textId="77777777" w:rsidR="00147981" w:rsidRDefault="00147981" w:rsidP="0014798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>Hotels</w:t>
      </w:r>
    </w:p>
    <w:p w14:paraId="7239257B" w14:textId="77777777" w:rsidR="00147981" w:rsidRDefault="00147981" w:rsidP="0014798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>Konin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>”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>,  central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>Konin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 xml:space="preserve"> ; offers rooms</w:t>
      </w:r>
      <w:r w:rsidR="00456466"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 xml:space="preserve"> in two standards ** and ***, 2.</w:t>
      </w:r>
      <w:r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>7 km from the conference venue</w:t>
      </w:r>
    </w:p>
    <w:p w14:paraId="155FD147" w14:textId="77777777" w:rsidR="00147981" w:rsidRPr="00147981" w:rsidRDefault="00A019CF" w:rsidP="00147981">
      <w:pPr>
        <w:rPr>
          <w:rFonts w:eastAsia="Times New Roman" w:cs="Times New Roman"/>
          <w:lang w:val="en-US"/>
        </w:rPr>
      </w:pPr>
      <w:r>
        <w:fldChar w:fldCharType="begin"/>
      </w:r>
      <w:r>
        <w:instrText xml:space="preserve"> HYPERLINK "http://www.hotelkonin.pl/" \t "_blank" </w:instrText>
      </w:r>
      <w:r>
        <w:fldChar w:fldCharType="separate"/>
      </w:r>
      <w:r w:rsidR="00147981" w:rsidRPr="00147981">
        <w:rPr>
          <w:rStyle w:val="Hyperlink"/>
          <w:rFonts w:ascii="Verdana" w:hAnsi="Verdana"/>
          <w:color w:val="E91111"/>
          <w:sz w:val="24"/>
          <w:szCs w:val="24"/>
          <w:shd w:val="clear" w:color="auto" w:fill="F5F5F5"/>
          <w:lang w:val="en-US"/>
        </w:rPr>
        <w:t>www.hotelkonin.pl</w:t>
      </w:r>
      <w:r>
        <w:rPr>
          <w:rStyle w:val="Hyperlink"/>
          <w:rFonts w:ascii="Verdana" w:hAnsi="Verdana"/>
          <w:color w:val="E91111"/>
          <w:sz w:val="24"/>
          <w:szCs w:val="24"/>
          <w:shd w:val="clear" w:color="auto" w:fill="F5F5F5"/>
          <w:lang w:val="en-US"/>
        </w:rPr>
        <w:fldChar w:fldCharType="end"/>
      </w:r>
    </w:p>
    <w:p w14:paraId="17EC525C" w14:textId="77777777" w:rsidR="00147981" w:rsidRDefault="00147981" w:rsidP="0014798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>Pałacyk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 xml:space="preserve">”, central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>Konin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 xml:space="preserve">, ****, </w:t>
      </w:r>
      <w:r w:rsidR="00456466"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>2.</w:t>
      </w:r>
      <w:r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en-US"/>
        </w:rPr>
        <w:t>5 km from the conference venue</w:t>
      </w:r>
    </w:p>
    <w:p w14:paraId="6020446C" w14:textId="77777777" w:rsidR="00147981" w:rsidRPr="00147981" w:rsidRDefault="00A019CF" w:rsidP="00147981">
      <w:pPr>
        <w:rPr>
          <w:rFonts w:eastAsia="Times New Roman" w:cs="Times New Roman"/>
          <w:lang w:val="en-US"/>
        </w:rPr>
      </w:pPr>
      <w:r>
        <w:fldChar w:fldCharType="begin"/>
      </w:r>
      <w:r>
        <w:instrText xml:space="preserve"> HYPERLINK "http://www.hotel-konin.com/" \t "_blank" </w:instrText>
      </w:r>
      <w:r>
        <w:fldChar w:fldCharType="separate"/>
      </w:r>
      <w:r w:rsidR="00147981" w:rsidRPr="00147981">
        <w:rPr>
          <w:rStyle w:val="Hyperlink"/>
          <w:rFonts w:ascii="Verdana" w:hAnsi="Verdana"/>
          <w:color w:val="E91111"/>
          <w:sz w:val="24"/>
          <w:szCs w:val="24"/>
          <w:shd w:val="clear" w:color="auto" w:fill="F5F5F5"/>
          <w:lang w:val="en-US"/>
        </w:rPr>
        <w:t>www.hotel-konin.com</w:t>
      </w:r>
      <w:r>
        <w:rPr>
          <w:rStyle w:val="Hyperlink"/>
          <w:rFonts w:ascii="Verdana" w:hAnsi="Verdana"/>
          <w:color w:val="E91111"/>
          <w:sz w:val="24"/>
          <w:szCs w:val="24"/>
          <w:shd w:val="clear" w:color="auto" w:fill="F5F5F5"/>
          <w:lang w:val="en-US"/>
        </w:rPr>
        <w:fldChar w:fldCharType="end"/>
      </w:r>
    </w:p>
    <w:p w14:paraId="50EDDB7E" w14:textId="77777777" w:rsidR="00147981" w:rsidRPr="00147981" w:rsidRDefault="00147981" w:rsidP="00147981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47981">
        <w:rPr>
          <w:rFonts w:ascii="Times New Roman" w:eastAsia="Times New Roman" w:hAnsi="Times New Roman" w:cs="Times New Roman"/>
          <w:sz w:val="28"/>
          <w:szCs w:val="28"/>
          <w:lang w:val="en-US"/>
        </w:rPr>
        <w:t>„Blues Hostel”, old town, budget, 5 km from the conference venue</w:t>
      </w:r>
    </w:p>
    <w:p w14:paraId="500A5F11" w14:textId="77777777" w:rsidR="00147981" w:rsidRPr="00147981" w:rsidRDefault="00A019CF" w:rsidP="00147981">
      <w:pPr>
        <w:rPr>
          <w:rFonts w:eastAsia="Times New Roman" w:cs="Times New Roman"/>
          <w:lang w:val="en-US"/>
        </w:rPr>
      </w:pPr>
      <w:r>
        <w:fldChar w:fldCharType="begin"/>
      </w:r>
      <w:r>
        <w:instrText xml:space="preserve"> HYPERLINK "http://www.blueshostel.pl/" \t "_blank" </w:instrText>
      </w:r>
      <w:r>
        <w:fldChar w:fldCharType="separate"/>
      </w:r>
      <w:r w:rsidR="00147981" w:rsidRPr="00147981">
        <w:rPr>
          <w:rStyle w:val="Hyperlink"/>
          <w:rFonts w:ascii="Verdana" w:hAnsi="Verdana"/>
          <w:color w:val="E91111"/>
          <w:sz w:val="24"/>
          <w:szCs w:val="24"/>
          <w:shd w:val="clear" w:color="auto" w:fill="F5F5F5"/>
          <w:lang w:val="en-US"/>
        </w:rPr>
        <w:t>www.blueshostel.pl</w:t>
      </w:r>
      <w:r>
        <w:rPr>
          <w:rStyle w:val="Hyperlink"/>
          <w:rFonts w:ascii="Verdana" w:hAnsi="Verdana"/>
          <w:color w:val="E91111"/>
          <w:sz w:val="24"/>
          <w:szCs w:val="24"/>
          <w:shd w:val="clear" w:color="auto" w:fill="F5F5F5"/>
          <w:lang w:val="en-US"/>
        </w:rPr>
        <w:fldChar w:fldCharType="end"/>
      </w:r>
    </w:p>
    <w:p w14:paraId="38EDF767" w14:textId="77777777" w:rsidR="00147981" w:rsidRPr="00147981" w:rsidRDefault="00147981" w:rsidP="00147981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47981">
        <w:rPr>
          <w:rFonts w:ascii="Times New Roman" w:eastAsia="Times New Roman" w:hAnsi="Times New Roman" w:cs="Times New Roman"/>
          <w:sz w:val="28"/>
          <w:szCs w:val="28"/>
          <w:lang w:val="en-US"/>
        </w:rPr>
        <w:t>„</w:t>
      </w:r>
      <w:proofErr w:type="spellStart"/>
      <w:r w:rsidR="00456466">
        <w:rPr>
          <w:rFonts w:ascii="Times New Roman" w:eastAsia="Times New Roman" w:hAnsi="Times New Roman" w:cs="Times New Roman"/>
          <w:sz w:val="28"/>
          <w:szCs w:val="28"/>
          <w:lang w:val="en-US"/>
        </w:rPr>
        <w:t>Ogonowski</w:t>
      </w:r>
      <w:proofErr w:type="spellEnd"/>
      <w:r w:rsidR="00456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”, old </w:t>
      </w:r>
      <w:proofErr w:type="spellStart"/>
      <w:r w:rsidR="00456466">
        <w:rPr>
          <w:rFonts w:ascii="Times New Roman" w:eastAsia="Times New Roman" w:hAnsi="Times New Roman" w:cs="Times New Roman"/>
          <w:sz w:val="28"/>
          <w:szCs w:val="28"/>
          <w:lang w:val="en-US"/>
        </w:rPr>
        <w:t>Konin</w:t>
      </w:r>
      <w:proofErr w:type="spellEnd"/>
      <w:r w:rsidR="00456466">
        <w:rPr>
          <w:rFonts w:ascii="Times New Roman" w:eastAsia="Times New Roman" w:hAnsi="Times New Roman" w:cs="Times New Roman"/>
          <w:sz w:val="28"/>
          <w:szCs w:val="28"/>
          <w:lang w:val="en-US"/>
        </w:rPr>
        <w:t>, ***, 5.</w:t>
      </w:r>
      <w:r w:rsidRPr="00147981">
        <w:rPr>
          <w:rFonts w:ascii="Times New Roman" w:eastAsia="Times New Roman" w:hAnsi="Times New Roman" w:cs="Times New Roman"/>
          <w:sz w:val="28"/>
          <w:szCs w:val="28"/>
          <w:lang w:val="en-US"/>
        </w:rPr>
        <w:t>8 km from the conference venue</w:t>
      </w:r>
    </w:p>
    <w:p w14:paraId="1C38F74C" w14:textId="77777777" w:rsidR="008832E2" w:rsidRPr="008630FB" w:rsidRDefault="00A019CF" w:rsidP="008630FB">
      <w:pPr>
        <w:rPr>
          <w:rFonts w:eastAsia="Times New Roman" w:cs="Times New Roman"/>
          <w:lang w:val="en-US"/>
        </w:rPr>
      </w:pPr>
      <w:r>
        <w:fldChar w:fldCharType="begin"/>
      </w:r>
      <w:r>
        <w:instrText xml:space="preserve"> HYPERLINK "http://www.ogonowski.com.pl/" \t "_blank" </w:instrText>
      </w:r>
      <w:r>
        <w:fldChar w:fldCharType="separate"/>
      </w:r>
      <w:r w:rsidR="00147981" w:rsidRPr="008630FB">
        <w:rPr>
          <w:rStyle w:val="Hyperlink"/>
          <w:rFonts w:ascii="Verdana" w:hAnsi="Verdana"/>
          <w:color w:val="E91111"/>
          <w:sz w:val="24"/>
          <w:szCs w:val="24"/>
          <w:shd w:val="clear" w:color="auto" w:fill="F5F5F5"/>
          <w:lang w:val="en-US"/>
        </w:rPr>
        <w:t>www.ogonowski.com.pl</w:t>
      </w:r>
      <w:r>
        <w:rPr>
          <w:rStyle w:val="Hyperlink"/>
          <w:rFonts w:ascii="Verdana" w:hAnsi="Verdana"/>
          <w:color w:val="E91111"/>
          <w:sz w:val="24"/>
          <w:szCs w:val="24"/>
          <w:shd w:val="clear" w:color="auto" w:fill="F5F5F5"/>
          <w:lang w:val="en-US"/>
        </w:rPr>
        <w:fldChar w:fldCharType="end"/>
      </w:r>
    </w:p>
    <w:p w14:paraId="5073E005" w14:textId="77777777" w:rsidR="007F5C37" w:rsidRPr="002A48AC" w:rsidRDefault="002A48AC" w:rsidP="007F5C3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en-US"/>
        </w:rPr>
      </w:pPr>
      <w:r w:rsidRPr="002A48AC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en-US"/>
        </w:rPr>
        <w:t>SOCIAL PROGRAMME</w:t>
      </w:r>
    </w:p>
    <w:p w14:paraId="08660F9D" w14:textId="77777777" w:rsidR="007F5C37" w:rsidRPr="00207D5A" w:rsidRDefault="007F5C37" w:rsidP="007F5C3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</w:pPr>
      <w:r w:rsidRPr="00207D5A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>Conferen</w:t>
      </w:r>
      <w:r w:rsidR="00207D5A" w:rsidRPr="00207D5A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>ce dinner (included in the conference fee</w:t>
      </w:r>
      <w:r w:rsidRPr="00207D5A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>)</w:t>
      </w:r>
    </w:p>
    <w:p w14:paraId="4E71ADCF" w14:textId="77777777" w:rsidR="00207D5A" w:rsidRPr="008630FB" w:rsidRDefault="00207D5A" w:rsidP="007F5C3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</w:pPr>
      <w:r w:rsidRPr="00147981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>Excursion to</w:t>
      </w:r>
      <w:r w:rsidR="007F5C37" w:rsidRPr="00147981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 xml:space="preserve"> </w:t>
      </w:r>
      <w:r w:rsidRPr="00147981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>t</w:t>
      </w:r>
      <w:r w:rsidRPr="0014798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="004564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 Basilica of Our Lady of Lichen</w:t>
      </w:r>
      <w:r w:rsidR="00DD50B0" w:rsidRPr="0014798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47981" w:rsidRPr="0014798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</w:t>
      </w:r>
      <w:r w:rsidR="00147981" w:rsidRPr="00147981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 xml:space="preserve"> a place of Marian apparitions, center of</w:t>
      </w:r>
      <w:r w:rsidR="002A48AC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 xml:space="preserve"> pilgrimages and religious cult;</w:t>
      </w:r>
      <w:r w:rsidR="00147981" w:rsidRPr="00147981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 xml:space="preserve"> </w:t>
      </w:r>
      <w:proofErr w:type="gramStart"/>
      <w:r w:rsidR="00147981" w:rsidRPr="00147981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>( 20zł</w:t>
      </w:r>
      <w:proofErr w:type="gramEnd"/>
      <w:r w:rsidR="00147981" w:rsidRPr="00147981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>/</w:t>
      </w:r>
      <w:r w:rsidR="0081396E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 xml:space="preserve"> 6 E</w:t>
      </w:r>
      <w:r w:rsidR="00147981" w:rsidRPr="00147981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>uro</w:t>
      </w:r>
      <w:r w:rsidR="0081396E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>s</w:t>
      </w:r>
      <w:r w:rsidR="00147981" w:rsidRPr="00147981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>)</w:t>
      </w:r>
      <w:r w:rsidR="002A48AC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>, excursion will take place on</w:t>
      </w:r>
      <w:r w:rsidR="00147981" w:rsidRPr="00147981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 xml:space="preserve"> 2</w:t>
      </w:r>
      <w:r w:rsidR="00147981" w:rsidRPr="00147981">
        <w:rPr>
          <w:rFonts w:ascii="Times New Roman" w:hAnsi="Times New Roman" w:cs="Times New Roman"/>
          <w:sz w:val="24"/>
          <w:szCs w:val="24"/>
          <w:shd w:val="clear" w:color="auto" w:fill="F8F9FA"/>
          <w:vertAlign w:val="superscript"/>
          <w:lang w:val="en-US"/>
        </w:rPr>
        <w:t>nd</w:t>
      </w:r>
      <w:r w:rsidR="00147981" w:rsidRPr="00147981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 xml:space="preserve"> day of the conference in the afternoon</w:t>
      </w:r>
      <w:r w:rsidR="002A48AC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>.</w:t>
      </w:r>
    </w:p>
    <w:p w14:paraId="7A25CBBE" w14:textId="77777777" w:rsidR="007F5C37" w:rsidRPr="001542E8" w:rsidRDefault="002A48AC" w:rsidP="007F5C3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333332"/>
          <w:sz w:val="28"/>
          <w:szCs w:val="28"/>
          <w:shd w:val="clear" w:color="auto" w:fill="F8F9FA"/>
          <w:lang w:val="en-US"/>
        </w:rPr>
      </w:pPr>
      <w:r>
        <w:rPr>
          <w:rFonts w:ascii="Times New Roman" w:hAnsi="Times New Roman" w:cs="Times New Roman"/>
          <w:b/>
          <w:color w:val="333332"/>
          <w:sz w:val="28"/>
          <w:szCs w:val="28"/>
          <w:shd w:val="clear" w:color="auto" w:fill="F8F9FA"/>
          <w:lang w:val="en-US"/>
        </w:rPr>
        <w:t>IMPORTANT DATES</w:t>
      </w:r>
    </w:p>
    <w:p w14:paraId="1706274B" w14:textId="77777777" w:rsidR="002A48AC" w:rsidRDefault="002A48AC" w:rsidP="007F5C3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</w:pPr>
      <w:r w:rsidRPr="002A48AC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Conference dates:</w:t>
      </w:r>
      <w:r w:rsidRPr="002A48AC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en-US"/>
        </w:rPr>
        <w:t xml:space="preserve"> </w:t>
      </w:r>
      <w:r w:rsidRPr="002A48AC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en-US"/>
        </w:rPr>
        <w:tab/>
      </w:r>
      <w:r w:rsidRPr="002A48AC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en-US"/>
        </w:rPr>
        <w:tab/>
      </w:r>
      <w:r w:rsidRPr="002A48AC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en-US"/>
        </w:rPr>
        <w:tab/>
      </w:r>
      <w:r w:rsidRPr="002A48AC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en-US"/>
        </w:rPr>
        <w:tab/>
      </w:r>
      <w:r w:rsidRPr="002A48AC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en-US"/>
        </w:rPr>
        <w:tab/>
      </w:r>
      <w:r w:rsidRPr="002A48AC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en-US"/>
        </w:rPr>
        <w:tab/>
        <w:t>29-31 May 2017</w:t>
      </w:r>
    </w:p>
    <w:p w14:paraId="621E380B" w14:textId="77777777" w:rsidR="007F5C37" w:rsidRDefault="007F5C37" w:rsidP="007F5C3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</w:pPr>
      <w:r w:rsidRPr="00545B54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Abstract submission (thematic sessions)</w:t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: </w:t>
      </w:r>
      <w:r w:rsidR="00207D5A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ab/>
      </w:r>
      <w:r w:rsidR="00207D5A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ab/>
      </w:r>
      <w:r w:rsidR="00207D5A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ab/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1</w:t>
      </w:r>
      <w:r w:rsidR="003E38D1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February 2017</w:t>
      </w:r>
    </w:p>
    <w:p w14:paraId="3C58E8FF" w14:textId="77777777" w:rsidR="007F5C37" w:rsidRPr="00545B54" w:rsidRDefault="007F5C37" w:rsidP="007F5C3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</w:pP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Notification of theme session acceptance: </w:t>
      </w:r>
      <w:r w:rsidR="00207D5A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ab/>
      </w:r>
      <w:r w:rsidR="00207D5A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ab/>
      </w:r>
      <w:r w:rsidR="00207D5A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ab/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1</w:t>
      </w:r>
      <w:r w:rsidR="003E38D1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5 February</w:t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2017</w:t>
      </w:r>
    </w:p>
    <w:p w14:paraId="39EF40CD" w14:textId="77777777" w:rsidR="007F5C37" w:rsidRPr="00545B54" w:rsidRDefault="007F5C37" w:rsidP="007F5C3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</w:pPr>
      <w:r w:rsidRPr="00545B54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Abstract submission (individual papers</w:t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&amp; posters</w:t>
      </w:r>
      <w:r w:rsidRPr="00545B54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)</w:t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:  </w:t>
      </w:r>
      <w:r w:rsidR="003E38D1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</w:t>
      </w:r>
      <w:r w:rsidR="00207D5A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ab/>
      </w:r>
      <w:r w:rsidR="003E38D1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1 March</w:t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2017</w:t>
      </w:r>
    </w:p>
    <w:p w14:paraId="2A95BADC" w14:textId="77777777" w:rsidR="007F5C37" w:rsidRPr="00545B54" w:rsidRDefault="007F5C37" w:rsidP="007F5C3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</w:pP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Notification of papers and posters acceptance:</w:t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ab/>
      </w:r>
      <w:r w:rsidR="00207D5A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ab/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1</w:t>
      </w:r>
      <w:r w:rsidR="003E38D1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5 March</w:t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2017</w:t>
      </w:r>
    </w:p>
    <w:p w14:paraId="4D2E6136" w14:textId="77777777" w:rsidR="007F5C37" w:rsidRDefault="007F5C37" w:rsidP="007F5C3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</w:pPr>
      <w:r w:rsidRPr="001542E8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Early-bird registration</w:t>
      </w:r>
      <w:r w:rsidR="003E38D1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and fee payment: </w:t>
      </w:r>
      <w:r w:rsidR="00207D5A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ab/>
      </w:r>
      <w:r w:rsidR="00207D5A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ab/>
      </w:r>
      <w:r w:rsidR="00207D5A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ab/>
      </w:r>
      <w:r w:rsidR="003E38D1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30</w:t>
      </w:r>
      <w:r w:rsidRPr="001542E8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 xml:space="preserve"> March 2017</w:t>
      </w:r>
    </w:p>
    <w:p w14:paraId="075445EA" w14:textId="77777777" w:rsidR="002A48AC" w:rsidRPr="001542E8" w:rsidRDefault="002A48AC" w:rsidP="007F5C3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</w:pP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Regular registration and fee tra</w:t>
      </w:r>
      <w:r w:rsidR="00456466"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n</w:t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>sfer deadline:</w:t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ab/>
      </w:r>
      <w:r>
        <w:rPr>
          <w:rFonts w:ascii="Times New Roman" w:hAnsi="Times New Roman" w:cs="Times New Roman"/>
          <w:b/>
          <w:color w:val="333332"/>
          <w:sz w:val="24"/>
          <w:szCs w:val="24"/>
          <w:shd w:val="clear" w:color="auto" w:fill="F8F9FA"/>
          <w:lang w:val="en-US"/>
        </w:rPr>
        <w:tab/>
        <w:t>20 May 2017</w:t>
      </w:r>
    </w:p>
    <w:p w14:paraId="470AC7B2" w14:textId="77777777" w:rsidR="007F5C37" w:rsidRPr="007F5C37" w:rsidRDefault="007F5C37" w:rsidP="007F5C3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F5C37" w:rsidRPr="007F5C3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26041" w14:textId="77777777" w:rsidR="00FB70F2" w:rsidRDefault="00FB70F2" w:rsidP="005037C3">
      <w:pPr>
        <w:spacing w:after="0" w:line="240" w:lineRule="auto"/>
      </w:pPr>
      <w:r>
        <w:separator/>
      </w:r>
    </w:p>
  </w:endnote>
  <w:endnote w:type="continuationSeparator" w:id="0">
    <w:p w14:paraId="5793DBBF" w14:textId="77777777" w:rsidR="00FB70F2" w:rsidRDefault="00FB70F2" w:rsidP="0050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326190"/>
      <w:docPartObj>
        <w:docPartGallery w:val="Page Numbers (Bottom of Page)"/>
        <w:docPartUnique/>
      </w:docPartObj>
    </w:sdtPr>
    <w:sdtEndPr/>
    <w:sdtContent>
      <w:p w14:paraId="6DA05F60" w14:textId="77777777" w:rsidR="0097668D" w:rsidRDefault="0097668D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43D">
          <w:rPr>
            <w:noProof/>
          </w:rPr>
          <w:t>4</w:t>
        </w:r>
        <w:r>
          <w:fldChar w:fldCharType="end"/>
        </w:r>
      </w:p>
    </w:sdtContent>
  </w:sdt>
  <w:p w14:paraId="3C77DC1D" w14:textId="77777777" w:rsidR="0097668D" w:rsidRDefault="009766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1F27C" w14:textId="77777777" w:rsidR="00FB70F2" w:rsidRDefault="00FB70F2" w:rsidP="005037C3">
      <w:pPr>
        <w:spacing w:after="0" w:line="240" w:lineRule="auto"/>
      </w:pPr>
      <w:r>
        <w:separator/>
      </w:r>
    </w:p>
  </w:footnote>
  <w:footnote w:type="continuationSeparator" w:id="0">
    <w:p w14:paraId="36A4C3CB" w14:textId="77777777" w:rsidR="00FB70F2" w:rsidRDefault="00FB70F2" w:rsidP="00503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71D"/>
    <w:multiLevelType w:val="multilevel"/>
    <w:tmpl w:val="686C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8A54DC"/>
    <w:multiLevelType w:val="hybridMultilevel"/>
    <w:tmpl w:val="9AE00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B6"/>
    <w:rsid w:val="00013196"/>
    <w:rsid w:val="00127585"/>
    <w:rsid w:val="00144FD7"/>
    <w:rsid w:val="00147981"/>
    <w:rsid w:val="00175E73"/>
    <w:rsid w:val="00207D5A"/>
    <w:rsid w:val="00221B20"/>
    <w:rsid w:val="00267AB6"/>
    <w:rsid w:val="00291FDC"/>
    <w:rsid w:val="002A48AC"/>
    <w:rsid w:val="002B0F29"/>
    <w:rsid w:val="002B4CB6"/>
    <w:rsid w:val="002E5C27"/>
    <w:rsid w:val="003075A6"/>
    <w:rsid w:val="00342673"/>
    <w:rsid w:val="00342ED0"/>
    <w:rsid w:val="00350E9C"/>
    <w:rsid w:val="003B1595"/>
    <w:rsid w:val="003B2715"/>
    <w:rsid w:val="003B4C92"/>
    <w:rsid w:val="003B7A79"/>
    <w:rsid w:val="003D43C2"/>
    <w:rsid w:val="003E38D1"/>
    <w:rsid w:val="00444E3F"/>
    <w:rsid w:val="00456466"/>
    <w:rsid w:val="004942BA"/>
    <w:rsid w:val="004C026F"/>
    <w:rsid w:val="004C0DFD"/>
    <w:rsid w:val="004E4460"/>
    <w:rsid w:val="004E47F3"/>
    <w:rsid w:val="005037C3"/>
    <w:rsid w:val="00517AA4"/>
    <w:rsid w:val="00534B30"/>
    <w:rsid w:val="005D0748"/>
    <w:rsid w:val="00671778"/>
    <w:rsid w:val="00677E96"/>
    <w:rsid w:val="006F1E13"/>
    <w:rsid w:val="007061DE"/>
    <w:rsid w:val="007263FF"/>
    <w:rsid w:val="007E56DD"/>
    <w:rsid w:val="007F5C37"/>
    <w:rsid w:val="0081396E"/>
    <w:rsid w:val="008630FB"/>
    <w:rsid w:val="008832E2"/>
    <w:rsid w:val="008E51E9"/>
    <w:rsid w:val="0097668D"/>
    <w:rsid w:val="009A7478"/>
    <w:rsid w:val="009E0630"/>
    <w:rsid w:val="009E229D"/>
    <w:rsid w:val="00A019CF"/>
    <w:rsid w:val="00A22526"/>
    <w:rsid w:val="00AB246C"/>
    <w:rsid w:val="00B03753"/>
    <w:rsid w:val="00B1473E"/>
    <w:rsid w:val="00B1684B"/>
    <w:rsid w:val="00BC6DBD"/>
    <w:rsid w:val="00BD69B0"/>
    <w:rsid w:val="00C22712"/>
    <w:rsid w:val="00C24780"/>
    <w:rsid w:val="00C66DAE"/>
    <w:rsid w:val="00CD64A8"/>
    <w:rsid w:val="00D168EE"/>
    <w:rsid w:val="00D2361C"/>
    <w:rsid w:val="00D641EB"/>
    <w:rsid w:val="00D7794B"/>
    <w:rsid w:val="00D934F2"/>
    <w:rsid w:val="00D9495C"/>
    <w:rsid w:val="00DA0A34"/>
    <w:rsid w:val="00DC238F"/>
    <w:rsid w:val="00DD1DEE"/>
    <w:rsid w:val="00DD50B0"/>
    <w:rsid w:val="00E56B4F"/>
    <w:rsid w:val="00F30838"/>
    <w:rsid w:val="00F44FDF"/>
    <w:rsid w:val="00F574E6"/>
    <w:rsid w:val="00F7229D"/>
    <w:rsid w:val="00FB5181"/>
    <w:rsid w:val="00FB70F2"/>
    <w:rsid w:val="00FB743D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51E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F5C37"/>
  </w:style>
  <w:style w:type="paragraph" w:styleId="ListParagraph">
    <w:name w:val="List Paragraph"/>
    <w:basedOn w:val="Normal"/>
    <w:uiPriority w:val="34"/>
    <w:qFormat/>
    <w:rsid w:val="007F5C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7981"/>
    <w:rPr>
      <w:color w:val="0000FF"/>
      <w:u w:val="single"/>
    </w:rPr>
  </w:style>
  <w:style w:type="paragraph" w:customStyle="1" w:styleId="m-2310730005330068936msobodytext">
    <w:name w:val="m_-2310730005330068936msobodytext"/>
    <w:basedOn w:val="Normal"/>
    <w:rsid w:val="008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503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7C3"/>
  </w:style>
  <w:style w:type="paragraph" w:styleId="Footer">
    <w:name w:val="footer"/>
    <w:basedOn w:val="Normal"/>
    <w:link w:val="FooterChar"/>
    <w:uiPriority w:val="99"/>
    <w:unhideWhenUsed/>
    <w:rsid w:val="00503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7C3"/>
  </w:style>
  <w:style w:type="character" w:customStyle="1" w:styleId="im">
    <w:name w:val="im"/>
    <w:basedOn w:val="DefaultParagraphFont"/>
    <w:rsid w:val="007E56DD"/>
  </w:style>
  <w:style w:type="character" w:styleId="CommentReference">
    <w:name w:val="annotation reference"/>
    <w:basedOn w:val="DefaultParagraphFont"/>
    <w:uiPriority w:val="99"/>
    <w:semiHidden/>
    <w:unhideWhenUsed/>
    <w:rsid w:val="00B037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7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7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7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75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1E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1E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1E13"/>
    <w:rPr>
      <w:vertAlign w:val="superscript"/>
    </w:rPr>
  </w:style>
  <w:style w:type="character" w:customStyle="1" w:styleId="js-profile-more-affiliations">
    <w:name w:val="js-profile-more-affiliations"/>
    <w:basedOn w:val="DefaultParagraphFont"/>
    <w:rsid w:val="003B27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F5C37"/>
  </w:style>
  <w:style w:type="paragraph" w:styleId="ListParagraph">
    <w:name w:val="List Paragraph"/>
    <w:basedOn w:val="Normal"/>
    <w:uiPriority w:val="34"/>
    <w:qFormat/>
    <w:rsid w:val="007F5C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7981"/>
    <w:rPr>
      <w:color w:val="0000FF"/>
      <w:u w:val="single"/>
    </w:rPr>
  </w:style>
  <w:style w:type="paragraph" w:customStyle="1" w:styleId="m-2310730005330068936msobodytext">
    <w:name w:val="m_-2310730005330068936msobodytext"/>
    <w:basedOn w:val="Normal"/>
    <w:rsid w:val="008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503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7C3"/>
  </w:style>
  <w:style w:type="paragraph" w:styleId="Footer">
    <w:name w:val="footer"/>
    <w:basedOn w:val="Normal"/>
    <w:link w:val="FooterChar"/>
    <w:uiPriority w:val="99"/>
    <w:unhideWhenUsed/>
    <w:rsid w:val="00503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7C3"/>
  </w:style>
  <w:style w:type="character" w:customStyle="1" w:styleId="im">
    <w:name w:val="im"/>
    <w:basedOn w:val="DefaultParagraphFont"/>
    <w:rsid w:val="007E56DD"/>
  </w:style>
  <w:style w:type="character" w:styleId="CommentReference">
    <w:name w:val="annotation reference"/>
    <w:basedOn w:val="DefaultParagraphFont"/>
    <w:uiPriority w:val="99"/>
    <w:semiHidden/>
    <w:unhideWhenUsed/>
    <w:rsid w:val="00B037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7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7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7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75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1E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1E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1E13"/>
    <w:rPr>
      <w:vertAlign w:val="superscript"/>
    </w:rPr>
  </w:style>
  <w:style w:type="character" w:customStyle="1" w:styleId="js-profile-more-affiliations">
    <w:name w:val="js-profile-more-affiliations"/>
    <w:basedOn w:val="DefaultParagraphFont"/>
    <w:rsid w:val="003B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c@pwsz.konin.edu.pl" TargetMode="External"/><Relationship Id="rId12" Type="http://schemas.openxmlformats.org/officeDocument/2006/relationships/hyperlink" Target="http://www.cc.pwsz.konin.edu.pl/" TargetMode="External"/><Relationship Id="rId13" Type="http://schemas.openxmlformats.org/officeDocument/2006/relationships/hyperlink" Target="mailto:iclc14@ut.ee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wsz.konin.edu.pl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1029</Words>
  <Characters>5871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M</cp:lastModifiedBy>
  <cp:revision>10</cp:revision>
  <dcterms:created xsi:type="dcterms:W3CDTF">2016-10-31T14:57:00Z</dcterms:created>
  <dcterms:modified xsi:type="dcterms:W3CDTF">2017-01-24T15:09:00Z</dcterms:modified>
</cp:coreProperties>
</file>