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BE" w:rsidRDefault="00D87ABE" w:rsidP="000D581A">
      <w:pPr>
        <w:spacing w:after="0" w:line="240" w:lineRule="auto"/>
        <w:jc w:val="center"/>
        <w:rPr>
          <w:rFonts w:asciiTheme="majorHAnsi" w:hAnsiTheme="majorHAnsi"/>
        </w:rPr>
      </w:pPr>
    </w:p>
    <w:p w:rsidR="00D87ABE" w:rsidRDefault="00D87ABE" w:rsidP="000D581A">
      <w:pPr>
        <w:spacing w:after="0" w:line="240" w:lineRule="auto"/>
        <w:jc w:val="center"/>
        <w:rPr>
          <w:rFonts w:asciiTheme="majorHAnsi" w:hAnsiTheme="majorHAnsi"/>
        </w:rPr>
      </w:pPr>
    </w:p>
    <w:p w:rsidR="00D87ABE" w:rsidRDefault="00D87ABE" w:rsidP="00D87ABE">
      <w:pPr>
        <w:spacing w:after="0" w:line="240" w:lineRule="auto"/>
        <w:rPr>
          <w:rFonts w:asciiTheme="majorHAnsi" w:hAnsiTheme="majorHAnsi"/>
        </w:rPr>
      </w:pPr>
      <w:r w:rsidRPr="00D87ABE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231511" cy="1704975"/>
            <wp:effectExtent l="0" t="0" r="0" b="0"/>
            <wp:docPr id="2" name="Obraz 2" descr="C:\Users\user\Desktop\Bristol\bristol_logo_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ristol\bristol_logo_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61" cy="17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                                 </w:t>
      </w:r>
      <w:r>
        <w:object w:dxaOrig="1367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35.75pt" o:ole="">
            <v:imagedata r:id="rId5" o:title=""/>
          </v:shape>
          <o:OLEObject Type="Embed" ProgID="CorelDRAW.Graphic.12" ShapeID="_x0000_i1025" DrawAspect="Content" ObjectID="_1477894696" r:id="rId6"/>
        </w:object>
      </w:r>
    </w:p>
    <w:p w:rsidR="00D87ABE" w:rsidRDefault="00D87ABE" w:rsidP="000D581A">
      <w:pPr>
        <w:spacing w:after="0" w:line="240" w:lineRule="auto"/>
        <w:jc w:val="center"/>
        <w:rPr>
          <w:rFonts w:asciiTheme="majorHAnsi" w:hAnsiTheme="majorHAnsi"/>
        </w:rPr>
      </w:pPr>
    </w:p>
    <w:p w:rsidR="00D87ABE" w:rsidRDefault="00D87ABE" w:rsidP="000D581A">
      <w:pPr>
        <w:spacing w:after="0" w:line="240" w:lineRule="auto"/>
        <w:jc w:val="center"/>
        <w:rPr>
          <w:rFonts w:asciiTheme="majorHAnsi" w:hAnsiTheme="majorHAnsi"/>
        </w:rPr>
      </w:pPr>
    </w:p>
    <w:p w:rsidR="00D87ABE" w:rsidRDefault="00D87ABE" w:rsidP="000D581A">
      <w:pPr>
        <w:spacing w:after="0" w:line="240" w:lineRule="auto"/>
        <w:jc w:val="center"/>
        <w:rPr>
          <w:rFonts w:asciiTheme="majorHAnsi" w:hAnsiTheme="majorHAnsi"/>
        </w:rPr>
      </w:pPr>
    </w:p>
    <w:p w:rsidR="00821D69" w:rsidRDefault="00821D69" w:rsidP="000D581A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Ambasada RP w Mińsku</w:t>
      </w:r>
    </w:p>
    <w:p w:rsidR="00E25E0D" w:rsidRPr="00223D1F" w:rsidRDefault="0067544A" w:rsidP="000D581A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223D1F">
        <w:rPr>
          <w:rFonts w:asciiTheme="majorHAnsi" w:hAnsiTheme="majorHAnsi"/>
        </w:rPr>
        <w:t>Sto</w:t>
      </w:r>
      <w:r w:rsidR="00223D1F" w:rsidRPr="00223D1F">
        <w:rPr>
          <w:rFonts w:asciiTheme="majorHAnsi" w:hAnsiTheme="majorHAnsi"/>
        </w:rPr>
        <w:t xml:space="preserve">warzyszenie „Bristol” Polskich </w:t>
      </w:r>
      <w:r w:rsidRPr="00223D1F">
        <w:rPr>
          <w:rFonts w:asciiTheme="majorHAnsi" w:hAnsiTheme="majorHAnsi"/>
        </w:rPr>
        <w:t>i Zagranicznyc</w:t>
      </w:r>
      <w:r w:rsidR="00223D1F" w:rsidRPr="00223D1F">
        <w:rPr>
          <w:rFonts w:asciiTheme="majorHAnsi" w:hAnsiTheme="majorHAnsi"/>
        </w:rPr>
        <w:t xml:space="preserve">h Nauczycieli Kultury Polskiej </w:t>
      </w:r>
      <w:r w:rsidRPr="00223D1F">
        <w:rPr>
          <w:rFonts w:asciiTheme="majorHAnsi" w:hAnsiTheme="majorHAnsi"/>
        </w:rPr>
        <w:t>i Języka Polskiego jako Obcego</w:t>
      </w:r>
    </w:p>
    <w:p w:rsidR="0067544A" w:rsidRDefault="00151CCC" w:rsidP="000D581A">
      <w:pPr>
        <w:spacing w:after="0" w:line="240" w:lineRule="auto"/>
        <w:jc w:val="center"/>
        <w:rPr>
          <w:rFonts w:asciiTheme="majorHAnsi" w:hAnsiTheme="majorHAnsi"/>
        </w:rPr>
      </w:pPr>
      <w:hyperlink r:id="rId7" w:history="1">
        <w:r w:rsidR="00821D69" w:rsidRPr="00925F4D">
          <w:rPr>
            <w:rStyle w:val="Hipercze"/>
            <w:rFonts w:asciiTheme="majorHAnsi" w:hAnsiTheme="majorHAnsi"/>
          </w:rPr>
          <w:t>www.us.edu.pl</w:t>
        </w:r>
      </w:hyperlink>
    </w:p>
    <w:p w:rsidR="00821D69" w:rsidRDefault="00821D69" w:rsidP="000D581A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Szkoła Języka i Kultury Polskiej Uniwersytetu Śląskiego w Katowicach</w:t>
      </w:r>
    </w:p>
    <w:p w:rsidR="00821D69" w:rsidRDefault="00151CCC" w:rsidP="00821D69">
      <w:pPr>
        <w:spacing w:after="0" w:line="240" w:lineRule="auto"/>
        <w:jc w:val="center"/>
        <w:rPr>
          <w:rFonts w:asciiTheme="majorHAnsi" w:hAnsiTheme="majorHAnsi"/>
        </w:rPr>
      </w:pPr>
      <w:hyperlink r:id="rId8" w:history="1">
        <w:r w:rsidR="00821D69" w:rsidRPr="00925F4D">
          <w:rPr>
            <w:rStyle w:val="Hipercze"/>
            <w:rFonts w:asciiTheme="majorHAnsi" w:hAnsiTheme="majorHAnsi"/>
          </w:rPr>
          <w:t>www.sjikp.us.edu.pl</w:t>
        </w:r>
      </w:hyperlink>
    </w:p>
    <w:p w:rsidR="00821D69" w:rsidRDefault="00821D69" w:rsidP="000D581A">
      <w:pPr>
        <w:spacing w:after="0" w:line="240" w:lineRule="auto"/>
        <w:jc w:val="center"/>
        <w:rPr>
          <w:rFonts w:asciiTheme="majorHAnsi" w:hAnsiTheme="majorHAnsi"/>
        </w:rPr>
      </w:pPr>
    </w:p>
    <w:p w:rsidR="0067544A" w:rsidRPr="00821D69" w:rsidRDefault="00821D69" w:rsidP="000D581A">
      <w:pPr>
        <w:spacing w:after="0" w:line="240" w:lineRule="auto"/>
        <w:jc w:val="center"/>
        <w:rPr>
          <w:rFonts w:asciiTheme="majorHAnsi" w:hAnsiTheme="majorHAnsi"/>
          <w:b/>
        </w:rPr>
      </w:pPr>
      <w:r w:rsidRPr="00821D69">
        <w:rPr>
          <w:rFonts w:asciiTheme="majorHAnsi" w:hAnsiTheme="majorHAnsi"/>
          <w:b/>
        </w:rPr>
        <w:t>Warsztaty metodyczne dla nauczycieli kultury i języka polskiego jako obcego</w:t>
      </w:r>
    </w:p>
    <w:p w:rsidR="00821D69" w:rsidRPr="00223D1F" w:rsidRDefault="00821D69" w:rsidP="000D581A">
      <w:pPr>
        <w:spacing w:after="0" w:line="240" w:lineRule="auto"/>
        <w:jc w:val="center"/>
        <w:rPr>
          <w:rFonts w:asciiTheme="majorHAnsi" w:hAnsiTheme="majorHAnsi"/>
        </w:rPr>
      </w:pPr>
    </w:p>
    <w:p w:rsidR="00821D69" w:rsidRDefault="00821D69" w:rsidP="005258D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Mińsk – </w:t>
      </w:r>
      <w:proofErr w:type="spellStart"/>
      <w:r>
        <w:rPr>
          <w:rFonts w:asciiTheme="majorHAnsi" w:hAnsiTheme="majorHAnsi"/>
        </w:rPr>
        <w:t>Wołożyn</w:t>
      </w:r>
      <w:proofErr w:type="spellEnd"/>
      <w:r>
        <w:rPr>
          <w:rFonts w:asciiTheme="majorHAnsi" w:hAnsiTheme="majorHAnsi"/>
        </w:rPr>
        <w:t xml:space="preserve">  – </w:t>
      </w:r>
      <w:proofErr w:type="spellStart"/>
      <w:r>
        <w:rPr>
          <w:rFonts w:asciiTheme="majorHAnsi" w:hAnsiTheme="majorHAnsi"/>
        </w:rPr>
        <w:t>Brasław</w:t>
      </w:r>
      <w:proofErr w:type="spellEnd"/>
      <w:r>
        <w:rPr>
          <w:rFonts w:asciiTheme="majorHAnsi" w:hAnsiTheme="majorHAnsi"/>
        </w:rPr>
        <w:t xml:space="preserve">  – </w:t>
      </w:r>
      <w:r w:rsidR="0067544A" w:rsidRPr="00223D1F">
        <w:rPr>
          <w:rFonts w:asciiTheme="majorHAnsi" w:hAnsiTheme="majorHAnsi"/>
        </w:rPr>
        <w:t>Głęb</w:t>
      </w:r>
      <w:r>
        <w:rPr>
          <w:rFonts w:asciiTheme="majorHAnsi" w:hAnsiTheme="majorHAnsi"/>
        </w:rPr>
        <w:t xml:space="preserve">okie </w:t>
      </w:r>
    </w:p>
    <w:p w:rsidR="0067544A" w:rsidRPr="00223D1F" w:rsidRDefault="0067544A" w:rsidP="005258DE">
      <w:pPr>
        <w:spacing w:after="0" w:line="240" w:lineRule="auto"/>
        <w:jc w:val="center"/>
        <w:rPr>
          <w:rFonts w:asciiTheme="majorHAnsi" w:hAnsiTheme="majorHAnsi"/>
        </w:rPr>
      </w:pPr>
      <w:r w:rsidRPr="00223D1F">
        <w:rPr>
          <w:rFonts w:asciiTheme="majorHAnsi" w:hAnsiTheme="majorHAnsi"/>
        </w:rPr>
        <w:t>22-26.11.2014</w:t>
      </w:r>
    </w:p>
    <w:p w:rsidR="0067544A" w:rsidRPr="00223D1F" w:rsidRDefault="0067544A" w:rsidP="000D581A">
      <w:pPr>
        <w:spacing w:after="0" w:line="240" w:lineRule="auto"/>
        <w:jc w:val="center"/>
        <w:rPr>
          <w:rFonts w:asciiTheme="majorHAnsi" w:hAnsiTheme="majorHAnsi"/>
        </w:rPr>
      </w:pPr>
    </w:p>
    <w:p w:rsidR="0067544A" w:rsidRPr="00223D1F" w:rsidRDefault="0067544A" w:rsidP="00223D1F">
      <w:pPr>
        <w:spacing w:after="0" w:line="240" w:lineRule="auto"/>
        <w:rPr>
          <w:rFonts w:asciiTheme="majorHAnsi" w:hAnsiTheme="majorHAnsi"/>
        </w:rPr>
      </w:pPr>
    </w:p>
    <w:p w:rsidR="0067544A" w:rsidRDefault="0067544A" w:rsidP="00223D1F">
      <w:pPr>
        <w:spacing w:after="0" w:line="240" w:lineRule="auto"/>
        <w:jc w:val="center"/>
        <w:rPr>
          <w:rFonts w:asciiTheme="majorHAnsi" w:hAnsiTheme="majorHAnsi"/>
          <w:b/>
        </w:rPr>
      </w:pPr>
      <w:r w:rsidRPr="00223D1F">
        <w:rPr>
          <w:rFonts w:asciiTheme="majorHAnsi" w:hAnsiTheme="majorHAnsi"/>
          <w:b/>
        </w:rPr>
        <w:t>22.11.2014 (sobota) Mińsk</w:t>
      </w:r>
    </w:p>
    <w:p w:rsidR="00821D69" w:rsidRPr="00223D1F" w:rsidRDefault="00821D69" w:rsidP="00223D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70227" w:rsidRPr="00070227" w:rsidRDefault="00821D69" w:rsidP="00223D1F">
      <w:pPr>
        <w:spacing w:after="0" w:line="240" w:lineRule="auto"/>
        <w:rPr>
          <w:rFonts w:asciiTheme="majorHAnsi" w:hAnsiTheme="majorHAnsi"/>
          <w:b/>
        </w:rPr>
      </w:pPr>
      <w:r w:rsidRPr="00070227">
        <w:rPr>
          <w:rFonts w:asciiTheme="majorHAnsi" w:hAnsiTheme="majorHAnsi"/>
          <w:b/>
        </w:rPr>
        <w:t>Państwowy Uniwersytet Białoruski</w:t>
      </w:r>
      <w:r w:rsidR="0067544A" w:rsidRPr="00070227">
        <w:rPr>
          <w:rFonts w:asciiTheme="majorHAnsi" w:hAnsiTheme="majorHAnsi"/>
          <w:b/>
        </w:rPr>
        <w:t xml:space="preserve"> </w:t>
      </w:r>
      <w:r w:rsidR="00070227" w:rsidRPr="00070227">
        <w:rPr>
          <w:rFonts w:asciiTheme="majorHAnsi" w:hAnsiTheme="majorHAnsi"/>
          <w:b/>
        </w:rPr>
        <w:tab/>
      </w:r>
    </w:p>
    <w:p w:rsidR="006C684C" w:rsidRDefault="0067544A" w:rsidP="00223D1F">
      <w:pPr>
        <w:spacing w:after="0" w:line="240" w:lineRule="auto"/>
        <w:rPr>
          <w:rFonts w:asciiTheme="majorHAnsi" w:hAnsiTheme="majorHAnsi"/>
        </w:rPr>
      </w:pPr>
      <w:r w:rsidRPr="00223D1F">
        <w:rPr>
          <w:rFonts w:asciiTheme="majorHAnsi" w:hAnsiTheme="majorHAnsi"/>
        </w:rPr>
        <w:t xml:space="preserve">11.15-12.45 </w:t>
      </w:r>
      <w:r w:rsidR="00070227">
        <w:rPr>
          <w:rFonts w:asciiTheme="majorHAnsi" w:hAnsiTheme="majorHAnsi"/>
        </w:rPr>
        <w:tab/>
      </w:r>
      <w:r w:rsidR="00070227">
        <w:rPr>
          <w:rFonts w:asciiTheme="majorHAnsi" w:hAnsiTheme="majorHAnsi"/>
        </w:rPr>
        <w:tab/>
      </w:r>
      <w:r w:rsidR="00821D69">
        <w:rPr>
          <w:rFonts w:asciiTheme="majorHAnsi" w:hAnsiTheme="majorHAnsi"/>
        </w:rPr>
        <w:t xml:space="preserve">Karolina </w:t>
      </w:r>
      <w:proofErr w:type="spellStart"/>
      <w:r w:rsidRPr="00223D1F">
        <w:rPr>
          <w:rFonts w:asciiTheme="majorHAnsi" w:hAnsiTheme="majorHAnsi"/>
        </w:rPr>
        <w:t>Jędrych</w:t>
      </w:r>
      <w:proofErr w:type="spellEnd"/>
      <w:r w:rsidR="00610EC3">
        <w:rPr>
          <w:rFonts w:asciiTheme="majorHAnsi" w:hAnsiTheme="majorHAnsi"/>
        </w:rPr>
        <w:t xml:space="preserve"> (Uniwersytet Śląski)</w:t>
      </w:r>
      <w:r w:rsidR="00070227">
        <w:rPr>
          <w:rFonts w:asciiTheme="majorHAnsi" w:hAnsiTheme="majorHAnsi"/>
        </w:rPr>
        <w:t>, Motyw dziecka w literaturze polskiej</w:t>
      </w:r>
    </w:p>
    <w:p w:rsidR="00070227" w:rsidRPr="00223D1F" w:rsidRDefault="00070227" w:rsidP="00223D1F">
      <w:pPr>
        <w:spacing w:after="0" w:line="240" w:lineRule="auto"/>
        <w:rPr>
          <w:rFonts w:asciiTheme="majorHAnsi" w:hAnsiTheme="majorHAnsi"/>
        </w:rPr>
      </w:pPr>
    </w:p>
    <w:p w:rsidR="00070227" w:rsidRPr="00070227" w:rsidRDefault="0067544A" w:rsidP="000A2217">
      <w:pPr>
        <w:spacing w:after="0" w:line="240" w:lineRule="auto"/>
        <w:rPr>
          <w:rFonts w:asciiTheme="majorHAnsi" w:hAnsiTheme="majorHAnsi"/>
          <w:b/>
        </w:rPr>
      </w:pPr>
      <w:r w:rsidRPr="00070227">
        <w:rPr>
          <w:rFonts w:asciiTheme="majorHAnsi" w:hAnsiTheme="majorHAnsi"/>
          <w:b/>
        </w:rPr>
        <w:t xml:space="preserve">Ambasada </w:t>
      </w:r>
      <w:r w:rsidR="00821D69" w:rsidRPr="00070227">
        <w:rPr>
          <w:rFonts w:asciiTheme="majorHAnsi" w:hAnsiTheme="majorHAnsi"/>
          <w:b/>
        </w:rPr>
        <w:t>RP w Mińsku</w:t>
      </w:r>
      <w:r w:rsidR="00821D69" w:rsidRPr="00070227">
        <w:rPr>
          <w:rFonts w:asciiTheme="majorHAnsi" w:hAnsiTheme="majorHAnsi"/>
          <w:b/>
        </w:rPr>
        <w:tab/>
      </w:r>
      <w:r w:rsidR="00821D69" w:rsidRPr="00070227">
        <w:rPr>
          <w:rFonts w:asciiTheme="majorHAnsi" w:hAnsiTheme="majorHAnsi"/>
          <w:b/>
        </w:rPr>
        <w:tab/>
      </w:r>
      <w:r w:rsidR="00223D1F" w:rsidRPr="00070227">
        <w:rPr>
          <w:rFonts w:asciiTheme="majorHAnsi" w:hAnsiTheme="majorHAnsi"/>
          <w:b/>
        </w:rPr>
        <w:tab/>
      </w:r>
    </w:p>
    <w:p w:rsidR="000A2217" w:rsidRPr="00821D69" w:rsidRDefault="0067544A" w:rsidP="000A2217">
      <w:pPr>
        <w:spacing w:after="0" w:line="240" w:lineRule="auto"/>
        <w:rPr>
          <w:rFonts w:asciiTheme="majorHAnsi" w:hAnsiTheme="majorHAnsi"/>
          <w:i/>
        </w:rPr>
      </w:pPr>
      <w:r w:rsidRPr="00223D1F">
        <w:rPr>
          <w:rFonts w:asciiTheme="majorHAnsi" w:hAnsiTheme="majorHAnsi"/>
        </w:rPr>
        <w:t xml:space="preserve">15.00-16.30 </w:t>
      </w:r>
      <w:r w:rsidR="00223D1F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ab/>
      </w:r>
      <w:r w:rsidR="00821D69">
        <w:rPr>
          <w:rFonts w:asciiTheme="majorHAnsi" w:hAnsiTheme="majorHAnsi"/>
        </w:rPr>
        <w:t xml:space="preserve">Urszula </w:t>
      </w:r>
      <w:proofErr w:type="spellStart"/>
      <w:r w:rsidRPr="00223D1F"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(Uniwersytet Wrocławski)</w:t>
      </w:r>
      <w:r w:rsidR="00070227">
        <w:rPr>
          <w:rFonts w:asciiTheme="majorHAnsi" w:hAnsiTheme="majorHAnsi"/>
        </w:rPr>
        <w:t xml:space="preserve">, </w:t>
      </w:r>
      <w:r w:rsidR="000A2217" w:rsidRPr="00821D69">
        <w:rPr>
          <w:rFonts w:asciiTheme="majorHAnsi" w:hAnsiTheme="majorHAnsi"/>
          <w:i/>
        </w:rPr>
        <w:t xml:space="preserve">Elementy kulturowe i </w:t>
      </w:r>
      <w:proofErr w:type="spellStart"/>
      <w:r w:rsidR="000A2217" w:rsidRPr="00821D69">
        <w:rPr>
          <w:rFonts w:asciiTheme="majorHAnsi" w:hAnsiTheme="majorHAnsi"/>
          <w:i/>
        </w:rPr>
        <w:t>realioznawcze</w:t>
      </w:r>
      <w:proofErr w:type="spellEnd"/>
      <w:r w:rsidR="000A2217" w:rsidRPr="00821D69">
        <w:rPr>
          <w:rFonts w:asciiTheme="majorHAnsi" w:hAnsiTheme="majorHAnsi"/>
          <w:i/>
        </w:rPr>
        <w:t xml:space="preserve"> w procesie kształcenia językowego cudzoziemców. Programy, pomoce dydaktyczne. Prezentacja multimedialna.</w:t>
      </w:r>
    </w:p>
    <w:p w:rsidR="0067544A" w:rsidRDefault="00070227" w:rsidP="00223D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16.45-</w:t>
      </w:r>
      <w:r w:rsidR="0067544A" w:rsidRPr="00223D1F">
        <w:rPr>
          <w:rFonts w:asciiTheme="majorHAnsi" w:hAnsiTheme="majorHAnsi"/>
        </w:rPr>
        <w:t xml:space="preserve">18.15 </w:t>
      </w:r>
      <w:r w:rsidR="00223D1F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ab/>
      </w:r>
      <w:r w:rsidR="009E2DB2">
        <w:rPr>
          <w:rFonts w:asciiTheme="majorHAnsi" w:hAnsiTheme="majorHAnsi"/>
        </w:rPr>
        <w:t xml:space="preserve">Urszula </w:t>
      </w:r>
      <w:proofErr w:type="spellStart"/>
      <w:r w:rsidR="009E2DB2"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>(Uniwersytet Wrocławski)</w:t>
      </w:r>
      <w:r w:rsidR="009E2DB2">
        <w:rPr>
          <w:rFonts w:asciiTheme="majorHAnsi" w:hAnsiTheme="majorHAnsi"/>
        </w:rPr>
        <w:t xml:space="preserve">, </w:t>
      </w:r>
      <w:r w:rsidR="009E2DB2" w:rsidRPr="005258DE">
        <w:rPr>
          <w:rFonts w:asciiTheme="majorHAnsi" w:hAnsiTheme="majorHAnsi"/>
          <w:i/>
        </w:rPr>
        <w:t>Nauczanie i testowanie czytania ze zrozumieniem. Typy tekstów, typy zadań, techniki nauczania.</w:t>
      </w:r>
      <w:r w:rsidR="009E2DB2" w:rsidRPr="000D581A">
        <w:rPr>
          <w:rFonts w:asciiTheme="majorHAnsi" w:hAnsiTheme="majorHAnsi"/>
        </w:rPr>
        <w:t xml:space="preserve"> </w:t>
      </w:r>
      <w:r w:rsidR="009E2DB2" w:rsidRPr="00070227">
        <w:rPr>
          <w:rFonts w:asciiTheme="majorHAnsi" w:hAnsiTheme="majorHAnsi"/>
          <w:i/>
        </w:rPr>
        <w:t>Prezentacja multimedialna</w:t>
      </w:r>
    </w:p>
    <w:p w:rsidR="006C684C" w:rsidRPr="00223D1F" w:rsidRDefault="006C684C" w:rsidP="00223D1F">
      <w:pPr>
        <w:spacing w:after="0" w:line="240" w:lineRule="auto"/>
        <w:rPr>
          <w:rFonts w:asciiTheme="majorHAnsi" w:hAnsiTheme="majorHAnsi"/>
        </w:rPr>
      </w:pPr>
    </w:p>
    <w:p w:rsidR="00070227" w:rsidRDefault="00821D69" w:rsidP="009E2DB2">
      <w:pPr>
        <w:spacing w:after="0" w:line="240" w:lineRule="auto"/>
        <w:rPr>
          <w:rFonts w:asciiTheme="majorHAnsi" w:hAnsiTheme="majorHAnsi"/>
        </w:rPr>
      </w:pPr>
      <w:r w:rsidRPr="00070227">
        <w:rPr>
          <w:rFonts w:asciiTheme="majorHAnsi" w:hAnsiTheme="majorHAnsi"/>
          <w:b/>
        </w:rPr>
        <w:t>Centrum Studio-</w:t>
      </w:r>
      <w:proofErr w:type="spellStart"/>
      <w:r w:rsidR="0067544A" w:rsidRPr="00070227">
        <w:rPr>
          <w:rFonts w:asciiTheme="majorHAnsi" w:hAnsiTheme="majorHAnsi"/>
          <w:b/>
        </w:rPr>
        <w:t>Movia</w:t>
      </w:r>
      <w:proofErr w:type="spellEnd"/>
      <w:r w:rsidR="0067544A" w:rsidRPr="00223D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E2DB2" w:rsidRDefault="009E2DB2" w:rsidP="009E2DB2">
      <w:pPr>
        <w:spacing w:after="0" w:line="240" w:lineRule="auto"/>
        <w:rPr>
          <w:rFonts w:asciiTheme="majorHAnsi" w:hAnsiTheme="majorHAnsi"/>
          <w:i/>
          <w:color w:val="303030"/>
        </w:rPr>
      </w:pPr>
      <w:r>
        <w:rPr>
          <w:rFonts w:asciiTheme="majorHAnsi" w:hAnsiTheme="majorHAnsi"/>
        </w:rPr>
        <w:t>15.00 – 16.30</w:t>
      </w:r>
      <w:r w:rsidR="0067544A" w:rsidRPr="00223D1F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ab/>
      </w:r>
      <w:r w:rsidR="00B14726">
        <w:rPr>
          <w:rFonts w:asciiTheme="majorHAnsi" w:hAnsiTheme="majorHAnsi"/>
        </w:rPr>
        <w:tab/>
      </w:r>
      <w:r w:rsidR="00B14726">
        <w:rPr>
          <w:rFonts w:asciiTheme="majorHAnsi" w:hAnsiTheme="majorHAnsi"/>
        </w:rPr>
        <w:t xml:space="preserve">Karolina </w:t>
      </w:r>
      <w:proofErr w:type="spellStart"/>
      <w:r w:rsidR="00B14726" w:rsidRPr="00223D1F">
        <w:rPr>
          <w:rFonts w:asciiTheme="majorHAnsi" w:hAnsiTheme="majorHAnsi"/>
        </w:rPr>
        <w:t>Jędrych</w:t>
      </w:r>
      <w:proofErr w:type="spellEnd"/>
      <w:r w:rsidR="00B14726">
        <w:rPr>
          <w:rFonts w:asciiTheme="majorHAnsi" w:hAnsiTheme="majorHAnsi"/>
        </w:rPr>
        <w:t xml:space="preserve"> (Uniwersytet Śląski), </w:t>
      </w:r>
      <w:r w:rsidRPr="009E2DB2">
        <w:rPr>
          <w:rFonts w:asciiTheme="majorHAnsi" w:hAnsiTheme="majorHAnsi"/>
          <w:i/>
          <w:color w:val="303030"/>
        </w:rPr>
        <w:t xml:space="preserve">Przekład </w:t>
      </w:r>
      <w:proofErr w:type="spellStart"/>
      <w:r w:rsidRPr="009E2DB2">
        <w:rPr>
          <w:rFonts w:asciiTheme="majorHAnsi" w:hAnsiTheme="majorHAnsi"/>
          <w:i/>
          <w:color w:val="303030"/>
        </w:rPr>
        <w:t>intersemiotyczny</w:t>
      </w:r>
      <w:proofErr w:type="spellEnd"/>
      <w:r w:rsidRPr="009E2DB2">
        <w:rPr>
          <w:rFonts w:asciiTheme="majorHAnsi" w:hAnsiTheme="majorHAnsi"/>
          <w:i/>
          <w:color w:val="303030"/>
        </w:rPr>
        <w:t xml:space="preserve"> w praktyce szkolnej – techniki i strategie pracy. Zabawa jako wprowadzenie do lektury tekstu literackiego.</w:t>
      </w:r>
    </w:p>
    <w:p w:rsidR="000A2217" w:rsidRPr="009E2DB2" w:rsidRDefault="009E2DB2" w:rsidP="009E2DB2">
      <w:pPr>
        <w:spacing w:after="0" w:line="240" w:lineRule="auto"/>
        <w:rPr>
          <w:rFonts w:asciiTheme="majorHAnsi" w:hAnsiTheme="majorHAnsi"/>
          <w:i/>
          <w:color w:val="303030"/>
        </w:rPr>
      </w:pPr>
      <w:r>
        <w:rPr>
          <w:rFonts w:asciiTheme="majorHAnsi" w:hAnsiTheme="majorHAnsi"/>
          <w:color w:val="303030"/>
        </w:rPr>
        <w:t xml:space="preserve">16.45-18.00 </w:t>
      </w:r>
      <w:r w:rsidR="00B14726">
        <w:rPr>
          <w:rFonts w:asciiTheme="majorHAnsi" w:hAnsiTheme="majorHAnsi"/>
          <w:color w:val="303030"/>
        </w:rPr>
        <w:tab/>
      </w:r>
      <w:r w:rsidR="00B14726">
        <w:rPr>
          <w:rFonts w:asciiTheme="majorHAnsi" w:hAnsiTheme="majorHAnsi"/>
          <w:color w:val="303030"/>
        </w:rPr>
        <w:tab/>
      </w:r>
      <w:r w:rsidR="00B14726">
        <w:rPr>
          <w:rFonts w:asciiTheme="majorHAnsi" w:hAnsiTheme="majorHAnsi"/>
        </w:rPr>
        <w:t xml:space="preserve">Karolina </w:t>
      </w:r>
      <w:proofErr w:type="spellStart"/>
      <w:r w:rsidR="00B14726" w:rsidRPr="00223D1F">
        <w:rPr>
          <w:rFonts w:asciiTheme="majorHAnsi" w:hAnsiTheme="majorHAnsi"/>
        </w:rPr>
        <w:t>Jędrych</w:t>
      </w:r>
      <w:proofErr w:type="spellEnd"/>
      <w:r w:rsidR="00B14726">
        <w:rPr>
          <w:rFonts w:asciiTheme="majorHAnsi" w:hAnsiTheme="majorHAnsi"/>
        </w:rPr>
        <w:t xml:space="preserve"> (Uniwersytet Śląski), </w:t>
      </w:r>
      <w:r w:rsidRPr="009E2DB2">
        <w:rPr>
          <w:rFonts w:asciiTheme="majorHAnsi" w:hAnsiTheme="majorHAnsi"/>
          <w:i/>
          <w:color w:val="303030"/>
        </w:rPr>
        <w:t>Wybrane motywy literackie</w:t>
      </w:r>
      <w:r w:rsidR="000A2217">
        <w:rPr>
          <w:rFonts w:asciiTheme="majorHAnsi" w:hAnsiTheme="majorHAnsi"/>
          <w:color w:val="C00000"/>
        </w:rPr>
        <w:br/>
      </w:r>
    </w:p>
    <w:p w:rsidR="0067544A" w:rsidRPr="00223D1F" w:rsidRDefault="0067544A" w:rsidP="00223D1F">
      <w:pPr>
        <w:spacing w:after="0" w:line="240" w:lineRule="auto"/>
        <w:rPr>
          <w:rFonts w:asciiTheme="majorHAnsi" w:hAnsiTheme="majorHAnsi"/>
        </w:rPr>
      </w:pPr>
    </w:p>
    <w:p w:rsidR="0067544A" w:rsidRDefault="0067544A" w:rsidP="00223D1F">
      <w:pPr>
        <w:spacing w:after="0" w:line="240" w:lineRule="auto"/>
        <w:jc w:val="center"/>
        <w:rPr>
          <w:rFonts w:asciiTheme="majorHAnsi" w:hAnsiTheme="majorHAnsi"/>
          <w:b/>
        </w:rPr>
      </w:pPr>
      <w:r w:rsidRPr="00223D1F">
        <w:rPr>
          <w:rFonts w:asciiTheme="majorHAnsi" w:hAnsiTheme="majorHAnsi"/>
          <w:b/>
        </w:rPr>
        <w:t>23.11.2014 (niedziela)</w:t>
      </w:r>
      <w:r w:rsidR="00223D1F">
        <w:rPr>
          <w:rFonts w:asciiTheme="majorHAnsi" w:hAnsiTheme="majorHAnsi"/>
          <w:b/>
        </w:rPr>
        <w:t xml:space="preserve"> Mińsk</w:t>
      </w:r>
    </w:p>
    <w:p w:rsidR="006C684C" w:rsidRPr="00223D1F" w:rsidRDefault="006C684C" w:rsidP="00223D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70227" w:rsidRPr="00070227" w:rsidRDefault="0067544A" w:rsidP="006C684C">
      <w:pPr>
        <w:spacing w:after="0" w:line="240" w:lineRule="auto"/>
        <w:rPr>
          <w:rFonts w:asciiTheme="majorHAnsi" w:hAnsiTheme="majorHAnsi"/>
          <w:b/>
        </w:rPr>
      </w:pPr>
      <w:r w:rsidRPr="00070227">
        <w:rPr>
          <w:rFonts w:asciiTheme="majorHAnsi" w:hAnsiTheme="majorHAnsi"/>
          <w:b/>
        </w:rPr>
        <w:t>Ambasada</w:t>
      </w:r>
      <w:r w:rsidR="00070227" w:rsidRPr="00070227">
        <w:rPr>
          <w:rFonts w:asciiTheme="majorHAnsi" w:hAnsiTheme="majorHAnsi"/>
          <w:b/>
        </w:rPr>
        <w:t xml:space="preserve"> RP w Mińsku</w:t>
      </w:r>
      <w:r w:rsidRPr="00070227">
        <w:rPr>
          <w:rFonts w:asciiTheme="majorHAnsi" w:hAnsiTheme="majorHAnsi"/>
          <w:b/>
        </w:rPr>
        <w:t xml:space="preserve"> </w:t>
      </w:r>
      <w:r w:rsidR="00223D1F" w:rsidRPr="00070227">
        <w:rPr>
          <w:rFonts w:asciiTheme="majorHAnsi" w:hAnsiTheme="majorHAnsi"/>
          <w:b/>
        </w:rPr>
        <w:tab/>
      </w:r>
      <w:r w:rsidR="00070227" w:rsidRPr="00070227">
        <w:rPr>
          <w:rFonts w:asciiTheme="majorHAnsi" w:hAnsiTheme="majorHAnsi"/>
          <w:b/>
        </w:rPr>
        <w:tab/>
      </w:r>
      <w:r w:rsidR="00070227" w:rsidRPr="00070227">
        <w:rPr>
          <w:rFonts w:asciiTheme="majorHAnsi" w:hAnsiTheme="majorHAnsi"/>
          <w:b/>
        </w:rPr>
        <w:tab/>
      </w:r>
    </w:p>
    <w:p w:rsidR="000A2217" w:rsidRPr="009E2DB2" w:rsidRDefault="00070227" w:rsidP="006C684C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10.00-</w:t>
      </w:r>
      <w:r w:rsidR="0067544A" w:rsidRPr="00223D1F">
        <w:rPr>
          <w:rFonts w:asciiTheme="majorHAnsi" w:hAnsiTheme="majorHAnsi"/>
        </w:rPr>
        <w:t xml:space="preserve">11.45 </w:t>
      </w:r>
      <w:r w:rsidR="00223D1F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ab/>
      </w:r>
      <w:r w:rsidR="009E2DB2">
        <w:rPr>
          <w:rFonts w:asciiTheme="majorHAnsi" w:hAnsiTheme="majorHAnsi"/>
        </w:rPr>
        <w:t xml:space="preserve">Karolina </w:t>
      </w:r>
      <w:proofErr w:type="spellStart"/>
      <w:r w:rsidR="009E2DB2">
        <w:rPr>
          <w:rFonts w:asciiTheme="majorHAnsi" w:hAnsiTheme="majorHAnsi"/>
        </w:rPr>
        <w:t>Jędrych</w:t>
      </w:r>
      <w:proofErr w:type="spellEnd"/>
      <w:r w:rsidR="00610EC3">
        <w:rPr>
          <w:rFonts w:asciiTheme="majorHAnsi" w:hAnsiTheme="majorHAnsi"/>
        </w:rPr>
        <w:t xml:space="preserve"> </w:t>
      </w:r>
      <w:r w:rsidR="00610EC3">
        <w:rPr>
          <w:rFonts w:asciiTheme="majorHAnsi" w:hAnsiTheme="majorHAnsi"/>
        </w:rPr>
        <w:t>(Uniwersytet Śląski)</w:t>
      </w:r>
      <w:r>
        <w:rPr>
          <w:rFonts w:asciiTheme="majorHAnsi" w:hAnsiTheme="majorHAnsi"/>
        </w:rPr>
        <w:t xml:space="preserve">, </w:t>
      </w:r>
      <w:r w:rsidR="009E2DB2" w:rsidRPr="009E2DB2">
        <w:rPr>
          <w:rFonts w:asciiTheme="majorHAnsi" w:hAnsiTheme="majorHAnsi"/>
          <w:i/>
        </w:rPr>
        <w:t>Jak efektywnie uczyć polskiej frazeologii – przykłady projektów lekcji dla różnych grup wiekowych</w:t>
      </w:r>
    </w:p>
    <w:p w:rsidR="001B0BA7" w:rsidRPr="001B0BA7" w:rsidRDefault="00070227" w:rsidP="001B0BA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12.00-</w:t>
      </w:r>
      <w:r w:rsidR="0067544A" w:rsidRPr="00223D1F">
        <w:rPr>
          <w:rFonts w:asciiTheme="majorHAnsi" w:hAnsiTheme="majorHAnsi"/>
        </w:rPr>
        <w:t xml:space="preserve">13.15 </w:t>
      </w:r>
      <w:r w:rsidR="00223D1F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ab/>
        <w:t>K</w:t>
      </w:r>
      <w:r>
        <w:rPr>
          <w:rFonts w:asciiTheme="majorHAnsi" w:hAnsiTheme="majorHAnsi"/>
        </w:rPr>
        <w:t>arolina</w:t>
      </w:r>
      <w:r w:rsidR="0067544A" w:rsidRPr="00223D1F">
        <w:rPr>
          <w:rFonts w:asciiTheme="majorHAnsi" w:hAnsiTheme="majorHAnsi"/>
        </w:rPr>
        <w:t xml:space="preserve"> </w:t>
      </w:r>
      <w:proofErr w:type="spellStart"/>
      <w:r w:rsidR="0067544A" w:rsidRPr="00223D1F">
        <w:rPr>
          <w:rFonts w:asciiTheme="majorHAnsi" w:hAnsiTheme="majorHAnsi"/>
        </w:rPr>
        <w:t>Jędrych</w:t>
      </w:r>
      <w:proofErr w:type="spellEnd"/>
      <w:r w:rsidR="00610EC3">
        <w:rPr>
          <w:rFonts w:asciiTheme="majorHAnsi" w:hAnsiTheme="majorHAnsi"/>
        </w:rPr>
        <w:t xml:space="preserve"> </w:t>
      </w:r>
      <w:r w:rsidR="00610EC3">
        <w:rPr>
          <w:rFonts w:asciiTheme="majorHAnsi" w:hAnsiTheme="majorHAnsi"/>
        </w:rPr>
        <w:t>(Uniwersytet Śląski)</w:t>
      </w:r>
      <w:r w:rsidR="001B0BA7">
        <w:rPr>
          <w:rFonts w:asciiTheme="majorHAnsi" w:hAnsiTheme="majorHAnsi"/>
        </w:rPr>
        <w:t xml:space="preserve">, </w:t>
      </w:r>
      <w:r w:rsidR="001B0BA7" w:rsidRPr="001B0BA7">
        <w:rPr>
          <w:rFonts w:asciiTheme="majorHAnsi" w:hAnsiTheme="majorHAnsi"/>
          <w:i/>
        </w:rPr>
        <w:t xml:space="preserve">Przekład </w:t>
      </w:r>
      <w:proofErr w:type="spellStart"/>
      <w:r w:rsidR="001B0BA7" w:rsidRPr="001B0BA7">
        <w:rPr>
          <w:rFonts w:asciiTheme="majorHAnsi" w:hAnsiTheme="majorHAnsi"/>
          <w:i/>
        </w:rPr>
        <w:t>intersemiotyczny</w:t>
      </w:r>
      <w:proofErr w:type="spellEnd"/>
      <w:r w:rsidR="001B0BA7" w:rsidRPr="001B0BA7">
        <w:rPr>
          <w:rFonts w:asciiTheme="majorHAnsi" w:hAnsiTheme="majorHAnsi"/>
          <w:i/>
        </w:rPr>
        <w:t xml:space="preserve"> w praktyce szkolnej – techniki i strategie pracy. Zabawa jako wprowadzenie do lektury tekstu literackiego.</w:t>
      </w:r>
    </w:p>
    <w:p w:rsidR="0067544A" w:rsidRDefault="0067544A" w:rsidP="00223D1F">
      <w:pPr>
        <w:spacing w:after="0" w:line="240" w:lineRule="auto"/>
        <w:rPr>
          <w:rFonts w:asciiTheme="majorHAnsi" w:hAnsiTheme="majorHAnsi"/>
        </w:rPr>
      </w:pPr>
    </w:p>
    <w:p w:rsidR="006C684C" w:rsidRPr="00223D1F" w:rsidRDefault="006C684C" w:rsidP="00223D1F">
      <w:pPr>
        <w:spacing w:after="0" w:line="240" w:lineRule="auto"/>
        <w:rPr>
          <w:rFonts w:asciiTheme="majorHAnsi" w:hAnsiTheme="majorHAnsi"/>
        </w:rPr>
      </w:pPr>
    </w:p>
    <w:p w:rsidR="00070227" w:rsidRPr="00070227" w:rsidRDefault="00070227" w:rsidP="00223D1F">
      <w:pPr>
        <w:spacing w:after="0" w:line="240" w:lineRule="auto"/>
        <w:rPr>
          <w:rFonts w:asciiTheme="majorHAnsi" w:hAnsiTheme="majorHAnsi"/>
          <w:b/>
        </w:rPr>
      </w:pPr>
      <w:r w:rsidRPr="00070227">
        <w:rPr>
          <w:rFonts w:asciiTheme="majorHAnsi" w:hAnsiTheme="majorHAnsi"/>
          <w:b/>
        </w:rPr>
        <w:t>Centrum Studio-</w:t>
      </w:r>
      <w:proofErr w:type="spellStart"/>
      <w:r w:rsidR="005258DE" w:rsidRPr="00070227">
        <w:rPr>
          <w:rFonts w:asciiTheme="majorHAnsi" w:hAnsiTheme="majorHAnsi"/>
          <w:b/>
        </w:rPr>
        <w:t>Movia</w:t>
      </w:r>
      <w:proofErr w:type="spellEnd"/>
      <w:r w:rsidR="005258DE" w:rsidRPr="00070227">
        <w:rPr>
          <w:rFonts w:asciiTheme="majorHAnsi" w:hAnsiTheme="majorHAnsi"/>
          <w:b/>
        </w:rPr>
        <w:t xml:space="preserve"> </w:t>
      </w:r>
      <w:r w:rsidRPr="00070227">
        <w:rPr>
          <w:rFonts w:asciiTheme="majorHAnsi" w:hAnsiTheme="majorHAnsi"/>
          <w:b/>
        </w:rPr>
        <w:tab/>
      </w:r>
      <w:r w:rsidRPr="00070227">
        <w:rPr>
          <w:rFonts w:asciiTheme="majorHAnsi" w:hAnsiTheme="majorHAnsi"/>
          <w:b/>
        </w:rPr>
        <w:tab/>
      </w:r>
      <w:r w:rsidRPr="00070227">
        <w:rPr>
          <w:rFonts w:asciiTheme="majorHAnsi" w:hAnsiTheme="majorHAnsi"/>
          <w:b/>
        </w:rPr>
        <w:tab/>
      </w:r>
    </w:p>
    <w:p w:rsidR="0067544A" w:rsidRDefault="00070227" w:rsidP="00223D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15.00-</w:t>
      </w:r>
      <w:r w:rsidR="0067544A" w:rsidRPr="00223D1F">
        <w:rPr>
          <w:rFonts w:asciiTheme="majorHAnsi" w:hAnsiTheme="majorHAnsi"/>
        </w:rPr>
        <w:t>16.</w:t>
      </w:r>
      <w:r w:rsidR="005258DE">
        <w:rPr>
          <w:rFonts w:asciiTheme="majorHAnsi" w:hAnsiTheme="majorHAnsi"/>
        </w:rPr>
        <w:t>15</w:t>
      </w:r>
      <w:r w:rsidR="005258D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Urszula </w:t>
      </w:r>
      <w:proofErr w:type="spellStart"/>
      <w:r w:rsidR="0067544A" w:rsidRPr="00223D1F"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>(Uniwersytet Wrocławski)</w:t>
      </w:r>
      <w:r>
        <w:rPr>
          <w:rFonts w:asciiTheme="majorHAnsi" w:hAnsiTheme="majorHAnsi"/>
        </w:rPr>
        <w:t xml:space="preserve">, </w:t>
      </w:r>
      <w:r w:rsidRPr="005258DE">
        <w:rPr>
          <w:rFonts w:asciiTheme="majorHAnsi" w:hAnsiTheme="majorHAnsi"/>
          <w:i/>
        </w:rPr>
        <w:t>Polskie realia kulturowe i kulturalne. Wrocław jako przykład miasta typowego i nietypowego na mapie kulturowej i kulturalnej Polski. Temat będzie zrealizowany przy pomocy prezentacji multimedialnej</w:t>
      </w:r>
      <w:r w:rsidRPr="000D581A">
        <w:rPr>
          <w:rFonts w:asciiTheme="majorHAnsi" w:hAnsiTheme="majorHAnsi"/>
        </w:rPr>
        <w:t>.</w:t>
      </w:r>
    </w:p>
    <w:p w:rsidR="0067544A" w:rsidRPr="00223D1F" w:rsidRDefault="0067544A" w:rsidP="00223D1F">
      <w:pPr>
        <w:spacing w:after="0" w:line="240" w:lineRule="auto"/>
        <w:rPr>
          <w:rFonts w:asciiTheme="majorHAnsi" w:hAnsiTheme="majorHAnsi"/>
        </w:rPr>
      </w:pPr>
    </w:p>
    <w:p w:rsidR="00610EC3" w:rsidRDefault="00610EC3" w:rsidP="00223D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7544A" w:rsidRDefault="0067544A" w:rsidP="00223D1F">
      <w:pPr>
        <w:spacing w:after="0" w:line="240" w:lineRule="auto"/>
        <w:jc w:val="center"/>
        <w:rPr>
          <w:rFonts w:asciiTheme="majorHAnsi" w:hAnsiTheme="majorHAnsi"/>
          <w:b/>
        </w:rPr>
      </w:pPr>
      <w:r w:rsidRPr="00223D1F">
        <w:rPr>
          <w:rFonts w:asciiTheme="majorHAnsi" w:hAnsiTheme="majorHAnsi"/>
          <w:b/>
        </w:rPr>
        <w:lastRenderedPageBreak/>
        <w:t xml:space="preserve">24.11.2014 (poniedziałek) </w:t>
      </w:r>
      <w:proofErr w:type="spellStart"/>
      <w:r w:rsidRPr="00223D1F">
        <w:rPr>
          <w:rFonts w:asciiTheme="majorHAnsi" w:hAnsiTheme="majorHAnsi"/>
          <w:b/>
        </w:rPr>
        <w:t>Wołożyn</w:t>
      </w:r>
      <w:proofErr w:type="spellEnd"/>
    </w:p>
    <w:p w:rsidR="006C684C" w:rsidRPr="00223D1F" w:rsidRDefault="006C684C" w:rsidP="00223D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7544A" w:rsidRPr="00070227" w:rsidRDefault="00070227" w:rsidP="00223D1F">
      <w:pPr>
        <w:spacing w:after="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</w:rPr>
        <w:t>10.00-</w:t>
      </w:r>
      <w:r w:rsidR="0067544A" w:rsidRPr="00223D1F">
        <w:rPr>
          <w:rFonts w:asciiTheme="majorHAnsi" w:hAnsiTheme="majorHAnsi"/>
        </w:rPr>
        <w:t xml:space="preserve">11.30 </w:t>
      </w:r>
      <w:r w:rsidR="00223D1F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Urszula </w:t>
      </w:r>
      <w:proofErr w:type="spellStart"/>
      <w:r w:rsidR="0067544A" w:rsidRPr="00223D1F"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>(Uniwersytet Wrocławski)</w:t>
      </w:r>
      <w:r>
        <w:rPr>
          <w:rFonts w:asciiTheme="majorHAnsi" w:hAnsiTheme="majorHAnsi"/>
          <w:color w:val="C00000"/>
        </w:rPr>
        <w:t xml:space="preserve">, </w:t>
      </w:r>
      <w:r w:rsidR="000D581A" w:rsidRPr="005258DE">
        <w:rPr>
          <w:rFonts w:asciiTheme="majorHAnsi" w:hAnsiTheme="majorHAnsi"/>
          <w:i/>
        </w:rPr>
        <w:t xml:space="preserve">Elementy kulturowe i </w:t>
      </w:r>
      <w:proofErr w:type="spellStart"/>
      <w:r w:rsidR="000D581A" w:rsidRPr="005258DE">
        <w:rPr>
          <w:rFonts w:asciiTheme="majorHAnsi" w:hAnsiTheme="majorHAnsi"/>
          <w:i/>
        </w:rPr>
        <w:t>realioznawcze</w:t>
      </w:r>
      <w:proofErr w:type="spellEnd"/>
      <w:r w:rsidR="000D581A" w:rsidRPr="005258DE">
        <w:rPr>
          <w:rFonts w:asciiTheme="majorHAnsi" w:hAnsiTheme="majorHAnsi"/>
          <w:i/>
        </w:rPr>
        <w:t xml:space="preserve"> w procesie kształcenia językowego cudzoziemców. Programy, pomoce dydaktyczne.</w:t>
      </w:r>
      <w:r w:rsidR="000D581A" w:rsidRPr="000D581A">
        <w:rPr>
          <w:rFonts w:asciiTheme="majorHAnsi" w:hAnsiTheme="majorHAnsi"/>
        </w:rPr>
        <w:t xml:space="preserve"> </w:t>
      </w:r>
      <w:r w:rsidR="000D581A" w:rsidRPr="00070227">
        <w:rPr>
          <w:rFonts w:asciiTheme="majorHAnsi" w:hAnsiTheme="majorHAnsi"/>
          <w:i/>
        </w:rPr>
        <w:t>Prezentacja multimedialna.</w:t>
      </w:r>
    </w:p>
    <w:p w:rsidR="000D581A" w:rsidRPr="005258DE" w:rsidRDefault="001A4514" w:rsidP="006C684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11.45-</w:t>
      </w:r>
      <w:r w:rsidR="0067544A" w:rsidRPr="00223D1F">
        <w:rPr>
          <w:rFonts w:asciiTheme="majorHAnsi" w:hAnsiTheme="majorHAnsi"/>
        </w:rPr>
        <w:t xml:space="preserve">12.45 </w:t>
      </w:r>
      <w:r w:rsidR="00223D1F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ab/>
      </w:r>
      <w:r w:rsidR="00151CCC">
        <w:rPr>
          <w:rFonts w:asciiTheme="majorHAnsi" w:hAnsiTheme="majorHAnsi"/>
        </w:rPr>
        <w:t>Urszula</w:t>
      </w:r>
      <w:r w:rsidR="0067544A" w:rsidRPr="00223D1F">
        <w:rPr>
          <w:rFonts w:asciiTheme="majorHAnsi" w:hAnsiTheme="majorHAnsi"/>
        </w:rPr>
        <w:t xml:space="preserve"> </w:t>
      </w:r>
      <w:proofErr w:type="spellStart"/>
      <w:r w:rsidR="0067544A" w:rsidRPr="00223D1F"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>(Uniwersytet Wrocławski)</w:t>
      </w:r>
      <w:r>
        <w:rPr>
          <w:rFonts w:asciiTheme="majorHAnsi" w:hAnsiTheme="majorHAnsi"/>
        </w:rPr>
        <w:t xml:space="preserve">, </w:t>
      </w:r>
      <w:r w:rsidR="000D581A" w:rsidRPr="005258DE">
        <w:rPr>
          <w:rFonts w:asciiTheme="majorHAnsi" w:hAnsiTheme="majorHAnsi"/>
          <w:i/>
        </w:rPr>
        <w:t>Pomoce dydaktyczne w procesie nauczania języka polskiego jako obcego – gry, zabawy językowe, krzyżówki, piosenki</w:t>
      </w:r>
      <w:r w:rsidR="005258DE">
        <w:rPr>
          <w:rFonts w:asciiTheme="majorHAnsi" w:hAnsiTheme="majorHAnsi"/>
        </w:rPr>
        <w:t xml:space="preserve">. </w:t>
      </w:r>
      <w:r w:rsidR="005258DE" w:rsidRPr="001A4514">
        <w:rPr>
          <w:rFonts w:asciiTheme="majorHAnsi" w:hAnsiTheme="majorHAnsi"/>
          <w:i/>
        </w:rPr>
        <w:t>Prezentacja multimedialna</w:t>
      </w:r>
      <w:r>
        <w:rPr>
          <w:rFonts w:asciiTheme="majorHAnsi" w:hAnsiTheme="majorHAnsi"/>
          <w:i/>
        </w:rPr>
        <w:t>.</w:t>
      </w:r>
    </w:p>
    <w:p w:rsidR="00B14726" w:rsidRPr="009E2DB2" w:rsidRDefault="001A4514" w:rsidP="00B14726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13.00-</w:t>
      </w:r>
      <w:r w:rsidR="0067544A" w:rsidRPr="00223D1F">
        <w:rPr>
          <w:rFonts w:asciiTheme="majorHAnsi" w:hAnsiTheme="majorHAnsi"/>
        </w:rPr>
        <w:t xml:space="preserve">15.00 </w:t>
      </w:r>
      <w:r w:rsidR="00223D1F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ab/>
        <w:t>K</w:t>
      </w:r>
      <w:r w:rsidR="00151CCC">
        <w:rPr>
          <w:rFonts w:asciiTheme="majorHAnsi" w:hAnsiTheme="majorHAnsi"/>
        </w:rPr>
        <w:t>arolina</w:t>
      </w:r>
      <w:r w:rsidR="0067544A" w:rsidRPr="00223D1F">
        <w:rPr>
          <w:rFonts w:asciiTheme="majorHAnsi" w:hAnsiTheme="majorHAnsi"/>
        </w:rPr>
        <w:t xml:space="preserve"> </w:t>
      </w:r>
      <w:proofErr w:type="spellStart"/>
      <w:r w:rsidR="0067544A" w:rsidRPr="00223D1F">
        <w:rPr>
          <w:rFonts w:asciiTheme="majorHAnsi" w:hAnsiTheme="majorHAnsi"/>
        </w:rPr>
        <w:t>Jędrych</w:t>
      </w:r>
      <w:proofErr w:type="spellEnd"/>
      <w:r w:rsidR="00610EC3">
        <w:rPr>
          <w:rFonts w:asciiTheme="majorHAnsi" w:hAnsiTheme="majorHAnsi"/>
        </w:rPr>
        <w:t xml:space="preserve"> </w:t>
      </w:r>
      <w:r w:rsidR="00610EC3">
        <w:rPr>
          <w:rFonts w:asciiTheme="majorHAnsi" w:hAnsiTheme="majorHAnsi"/>
        </w:rPr>
        <w:t>(Uniwersytet Śląski)</w:t>
      </w:r>
      <w:r w:rsidR="00B14726">
        <w:rPr>
          <w:rFonts w:asciiTheme="majorHAnsi" w:hAnsiTheme="majorHAnsi"/>
        </w:rPr>
        <w:t xml:space="preserve">, </w:t>
      </w:r>
      <w:r w:rsidR="00B14726" w:rsidRPr="009E2DB2">
        <w:rPr>
          <w:rFonts w:asciiTheme="majorHAnsi" w:hAnsiTheme="majorHAnsi"/>
          <w:i/>
        </w:rPr>
        <w:t>Jak efektywnie uczyć polskiej frazeologii – przykłady projektów lekcji dla różnych grup wiekowych</w:t>
      </w:r>
    </w:p>
    <w:p w:rsidR="0067544A" w:rsidRPr="00223D1F" w:rsidRDefault="0067544A" w:rsidP="00223D1F">
      <w:pPr>
        <w:spacing w:after="0" w:line="240" w:lineRule="auto"/>
        <w:rPr>
          <w:rFonts w:asciiTheme="majorHAnsi" w:hAnsiTheme="majorHAnsi"/>
        </w:rPr>
      </w:pPr>
    </w:p>
    <w:p w:rsidR="00223D1F" w:rsidRDefault="00223D1F" w:rsidP="00223D1F">
      <w:pPr>
        <w:spacing w:after="0" w:line="240" w:lineRule="auto"/>
        <w:rPr>
          <w:rFonts w:asciiTheme="majorHAnsi" w:hAnsiTheme="majorHAnsi"/>
          <w:b/>
        </w:rPr>
      </w:pPr>
    </w:p>
    <w:p w:rsidR="0067544A" w:rsidRDefault="0067544A" w:rsidP="00223D1F">
      <w:pPr>
        <w:spacing w:after="0" w:line="240" w:lineRule="auto"/>
        <w:jc w:val="center"/>
        <w:rPr>
          <w:rFonts w:asciiTheme="majorHAnsi" w:hAnsiTheme="majorHAnsi"/>
          <w:b/>
        </w:rPr>
      </w:pPr>
      <w:r w:rsidRPr="00223D1F">
        <w:rPr>
          <w:rFonts w:asciiTheme="majorHAnsi" w:hAnsiTheme="majorHAnsi"/>
          <w:b/>
        </w:rPr>
        <w:t xml:space="preserve">25.11.2014 (wtorek) </w:t>
      </w:r>
      <w:proofErr w:type="spellStart"/>
      <w:r w:rsidRPr="00223D1F">
        <w:rPr>
          <w:rFonts w:asciiTheme="majorHAnsi" w:hAnsiTheme="majorHAnsi"/>
          <w:b/>
        </w:rPr>
        <w:t>Brasł</w:t>
      </w:r>
      <w:r w:rsidR="00223D1F" w:rsidRPr="00223D1F">
        <w:rPr>
          <w:rFonts w:asciiTheme="majorHAnsi" w:hAnsiTheme="majorHAnsi"/>
          <w:b/>
        </w:rPr>
        <w:t>a</w:t>
      </w:r>
      <w:r w:rsidRPr="00223D1F">
        <w:rPr>
          <w:rFonts w:asciiTheme="majorHAnsi" w:hAnsiTheme="majorHAnsi"/>
          <w:b/>
        </w:rPr>
        <w:t>w</w:t>
      </w:r>
      <w:proofErr w:type="spellEnd"/>
    </w:p>
    <w:p w:rsidR="006C684C" w:rsidRPr="00223D1F" w:rsidRDefault="006C684C" w:rsidP="00223D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D581A" w:rsidRPr="006C684C" w:rsidRDefault="001A4514" w:rsidP="000D58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12.00-</w:t>
      </w:r>
      <w:r w:rsidR="00223D1F" w:rsidRPr="00223D1F">
        <w:rPr>
          <w:rFonts w:asciiTheme="majorHAnsi" w:hAnsiTheme="majorHAnsi"/>
        </w:rPr>
        <w:t xml:space="preserve">13.30 </w:t>
      </w:r>
      <w:r w:rsidR="00223D1F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ab/>
      </w:r>
      <w:r w:rsidR="00151CCC">
        <w:rPr>
          <w:rFonts w:asciiTheme="majorHAnsi" w:hAnsiTheme="majorHAnsi"/>
        </w:rPr>
        <w:t xml:space="preserve">Urszula </w:t>
      </w:r>
      <w:proofErr w:type="spellStart"/>
      <w:r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>(Uniwersytet Wrocławski)</w:t>
      </w:r>
      <w:r>
        <w:rPr>
          <w:rFonts w:asciiTheme="majorHAnsi" w:hAnsiTheme="majorHAnsi"/>
        </w:rPr>
        <w:t xml:space="preserve">, </w:t>
      </w:r>
      <w:r w:rsidR="000D581A" w:rsidRPr="005258DE">
        <w:rPr>
          <w:rFonts w:asciiTheme="majorHAnsi" w:hAnsiTheme="majorHAnsi"/>
          <w:i/>
        </w:rPr>
        <w:t xml:space="preserve">Elementy kulturowe i </w:t>
      </w:r>
      <w:proofErr w:type="spellStart"/>
      <w:r w:rsidR="000D581A" w:rsidRPr="005258DE">
        <w:rPr>
          <w:rFonts w:asciiTheme="majorHAnsi" w:hAnsiTheme="majorHAnsi"/>
          <w:i/>
        </w:rPr>
        <w:t>realioznawcze</w:t>
      </w:r>
      <w:proofErr w:type="spellEnd"/>
      <w:r w:rsidR="000D581A" w:rsidRPr="005258DE">
        <w:rPr>
          <w:rFonts w:asciiTheme="majorHAnsi" w:hAnsiTheme="majorHAnsi"/>
          <w:i/>
        </w:rPr>
        <w:t xml:space="preserve"> w procesie kształcenia językowego cudzoziemców. Programy, pomoce </w:t>
      </w:r>
      <w:r w:rsidR="000D581A" w:rsidRPr="001A4514">
        <w:rPr>
          <w:rFonts w:asciiTheme="majorHAnsi" w:hAnsiTheme="majorHAnsi"/>
          <w:i/>
        </w:rPr>
        <w:t>dydaktyczne. Prezentacja multimedialna.</w:t>
      </w:r>
    </w:p>
    <w:p w:rsidR="00223D1F" w:rsidRDefault="001A4514" w:rsidP="001B0BA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13.45-</w:t>
      </w:r>
      <w:r w:rsidR="00223D1F" w:rsidRPr="00223D1F">
        <w:rPr>
          <w:rFonts w:asciiTheme="majorHAnsi" w:hAnsiTheme="majorHAnsi"/>
        </w:rPr>
        <w:t xml:space="preserve">15.15 </w:t>
      </w:r>
      <w:r w:rsidR="000D581A">
        <w:rPr>
          <w:rFonts w:asciiTheme="majorHAnsi" w:hAnsiTheme="majorHAnsi"/>
        </w:rPr>
        <w:tab/>
      </w:r>
      <w:r w:rsidR="000D581A">
        <w:rPr>
          <w:rFonts w:asciiTheme="majorHAnsi" w:hAnsiTheme="majorHAnsi"/>
        </w:rPr>
        <w:tab/>
      </w:r>
      <w:r w:rsidR="00151CCC">
        <w:rPr>
          <w:rFonts w:asciiTheme="majorHAnsi" w:hAnsiTheme="majorHAnsi"/>
        </w:rPr>
        <w:t>Karolina</w:t>
      </w:r>
      <w:r w:rsidR="00223D1F">
        <w:rPr>
          <w:rFonts w:asciiTheme="majorHAnsi" w:hAnsiTheme="majorHAnsi"/>
        </w:rPr>
        <w:t xml:space="preserve"> </w:t>
      </w:r>
      <w:proofErr w:type="spellStart"/>
      <w:r w:rsidR="00223D1F">
        <w:rPr>
          <w:rFonts w:asciiTheme="majorHAnsi" w:hAnsiTheme="majorHAnsi"/>
        </w:rPr>
        <w:t>Jędrych</w:t>
      </w:r>
      <w:proofErr w:type="spellEnd"/>
      <w:r w:rsidR="00610EC3">
        <w:rPr>
          <w:rFonts w:asciiTheme="majorHAnsi" w:hAnsiTheme="majorHAnsi"/>
        </w:rPr>
        <w:t xml:space="preserve"> </w:t>
      </w:r>
      <w:r w:rsidR="00610EC3">
        <w:rPr>
          <w:rFonts w:asciiTheme="majorHAnsi" w:hAnsiTheme="majorHAnsi"/>
        </w:rPr>
        <w:t>(Uniwersytet Śląski)</w:t>
      </w:r>
      <w:r w:rsidR="001B0BA7">
        <w:rPr>
          <w:rFonts w:asciiTheme="majorHAnsi" w:hAnsiTheme="majorHAnsi"/>
        </w:rPr>
        <w:t xml:space="preserve">, </w:t>
      </w:r>
      <w:r w:rsidR="001B0BA7" w:rsidRPr="001B0BA7">
        <w:rPr>
          <w:rFonts w:asciiTheme="majorHAnsi" w:hAnsiTheme="majorHAnsi"/>
          <w:i/>
        </w:rPr>
        <w:t xml:space="preserve">Przekład </w:t>
      </w:r>
      <w:proofErr w:type="spellStart"/>
      <w:r w:rsidR="001B0BA7" w:rsidRPr="001B0BA7">
        <w:rPr>
          <w:rFonts w:asciiTheme="majorHAnsi" w:hAnsiTheme="majorHAnsi"/>
          <w:i/>
        </w:rPr>
        <w:t>intersemiotyczny</w:t>
      </w:r>
      <w:proofErr w:type="spellEnd"/>
      <w:r w:rsidR="001B0BA7" w:rsidRPr="001B0BA7">
        <w:rPr>
          <w:rFonts w:asciiTheme="majorHAnsi" w:hAnsiTheme="majorHAnsi"/>
          <w:i/>
        </w:rPr>
        <w:t xml:space="preserve"> w praktyce szkolnej – techniki i strategie pracy. Zabawa jako wprowadzenie do lektury tekstu literackiego.</w:t>
      </w:r>
    </w:p>
    <w:p w:rsidR="000D581A" w:rsidRPr="006C684C" w:rsidRDefault="00223D1F" w:rsidP="000D581A">
      <w:pPr>
        <w:spacing w:after="0" w:line="240" w:lineRule="auto"/>
        <w:rPr>
          <w:rFonts w:asciiTheme="majorHAnsi" w:hAnsiTheme="majorHAnsi"/>
        </w:rPr>
      </w:pPr>
      <w:r w:rsidRPr="00223D1F">
        <w:rPr>
          <w:rFonts w:asciiTheme="majorHAnsi" w:hAnsiTheme="majorHAnsi"/>
        </w:rPr>
        <w:t>15.30 – 16.30</w:t>
      </w:r>
      <w:r w:rsidR="000D581A">
        <w:rPr>
          <w:rFonts w:asciiTheme="majorHAnsi" w:hAnsiTheme="majorHAnsi"/>
        </w:rPr>
        <w:tab/>
      </w:r>
      <w:r w:rsidR="000D581A">
        <w:rPr>
          <w:rFonts w:asciiTheme="majorHAnsi" w:hAnsiTheme="majorHAnsi"/>
        </w:rPr>
        <w:tab/>
      </w:r>
      <w:r w:rsidR="00151CCC">
        <w:rPr>
          <w:rFonts w:asciiTheme="majorHAnsi" w:hAnsiTheme="majorHAnsi"/>
        </w:rPr>
        <w:t xml:space="preserve">Urszula </w:t>
      </w:r>
      <w:proofErr w:type="spellStart"/>
      <w:r w:rsidRPr="00223D1F"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>(Uniwersytet Wrocławski)</w:t>
      </w:r>
      <w:r w:rsidR="001A4514">
        <w:rPr>
          <w:rFonts w:asciiTheme="majorHAnsi" w:hAnsiTheme="majorHAnsi"/>
        </w:rPr>
        <w:t xml:space="preserve">, </w:t>
      </w:r>
      <w:r w:rsidR="000D581A" w:rsidRPr="005258DE">
        <w:rPr>
          <w:rFonts w:asciiTheme="majorHAnsi" w:hAnsiTheme="majorHAnsi"/>
          <w:i/>
        </w:rPr>
        <w:t>Egzamin państwowy z języka polskiego jako obcego. Strategie i pomoce dydaktyczne.</w:t>
      </w:r>
      <w:r w:rsidR="000D581A" w:rsidRPr="006C684C">
        <w:rPr>
          <w:rFonts w:asciiTheme="majorHAnsi" w:hAnsiTheme="majorHAnsi"/>
        </w:rPr>
        <w:t xml:space="preserve"> </w:t>
      </w:r>
      <w:r w:rsidR="000D581A" w:rsidRPr="001A4514">
        <w:rPr>
          <w:rFonts w:asciiTheme="majorHAnsi" w:hAnsiTheme="majorHAnsi"/>
          <w:i/>
        </w:rPr>
        <w:t>Prezentacja multimedialna</w:t>
      </w:r>
      <w:r w:rsidR="001A4514">
        <w:rPr>
          <w:rFonts w:asciiTheme="majorHAnsi" w:hAnsiTheme="majorHAnsi"/>
          <w:i/>
        </w:rPr>
        <w:t>.</w:t>
      </w:r>
    </w:p>
    <w:p w:rsidR="00223D1F" w:rsidRPr="00223D1F" w:rsidRDefault="00223D1F" w:rsidP="00223D1F">
      <w:pPr>
        <w:spacing w:after="0" w:line="240" w:lineRule="auto"/>
        <w:rPr>
          <w:rFonts w:asciiTheme="majorHAnsi" w:hAnsiTheme="majorHAnsi"/>
        </w:rPr>
      </w:pPr>
    </w:p>
    <w:p w:rsidR="00223D1F" w:rsidRDefault="00223D1F" w:rsidP="00223D1F">
      <w:pPr>
        <w:spacing w:after="0" w:line="240" w:lineRule="auto"/>
        <w:rPr>
          <w:rFonts w:asciiTheme="majorHAnsi" w:hAnsiTheme="majorHAnsi"/>
          <w:b/>
        </w:rPr>
      </w:pPr>
    </w:p>
    <w:p w:rsidR="00223D1F" w:rsidRDefault="00223D1F" w:rsidP="00223D1F">
      <w:pPr>
        <w:spacing w:after="0" w:line="240" w:lineRule="auto"/>
        <w:jc w:val="center"/>
        <w:rPr>
          <w:rFonts w:asciiTheme="majorHAnsi" w:hAnsiTheme="majorHAnsi"/>
          <w:b/>
        </w:rPr>
      </w:pPr>
      <w:r w:rsidRPr="00223D1F">
        <w:rPr>
          <w:rFonts w:asciiTheme="majorHAnsi" w:hAnsiTheme="majorHAnsi"/>
          <w:b/>
        </w:rPr>
        <w:t>26.11.2014 (środa) Głębokie</w:t>
      </w:r>
    </w:p>
    <w:p w:rsidR="006C684C" w:rsidRPr="00223D1F" w:rsidRDefault="006C684C" w:rsidP="00223D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23D1F" w:rsidRDefault="001A4514" w:rsidP="006C684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10.00-</w:t>
      </w:r>
      <w:r w:rsidR="00223D1F" w:rsidRPr="00223D1F">
        <w:rPr>
          <w:rFonts w:asciiTheme="majorHAnsi" w:hAnsiTheme="majorHAnsi"/>
        </w:rPr>
        <w:t xml:space="preserve">11.30 </w:t>
      </w:r>
      <w:r w:rsidR="00223D1F">
        <w:rPr>
          <w:rFonts w:asciiTheme="majorHAnsi" w:hAnsiTheme="majorHAnsi"/>
        </w:rPr>
        <w:tab/>
      </w:r>
      <w:r w:rsidR="000D581A">
        <w:rPr>
          <w:rFonts w:asciiTheme="majorHAnsi" w:hAnsiTheme="majorHAnsi"/>
        </w:rPr>
        <w:tab/>
      </w:r>
      <w:r w:rsidR="00151CCC">
        <w:rPr>
          <w:rFonts w:asciiTheme="majorHAnsi" w:hAnsiTheme="majorHAnsi"/>
        </w:rPr>
        <w:t>Urszula</w:t>
      </w:r>
      <w:r w:rsidR="00223D1F" w:rsidRPr="00223D1F">
        <w:rPr>
          <w:rFonts w:asciiTheme="majorHAnsi" w:hAnsiTheme="majorHAnsi"/>
        </w:rPr>
        <w:t xml:space="preserve"> </w:t>
      </w:r>
      <w:proofErr w:type="spellStart"/>
      <w:r w:rsidR="00223D1F" w:rsidRPr="00223D1F"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>(Uniwersytet Wrocławski)</w:t>
      </w:r>
      <w:r>
        <w:rPr>
          <w:rFonts w:asciiTheme="majorHAnsi" w:hAnsiTheme="majorHAnsi"/>
        </w:rPr>
        <w:t xml:space="preserve">, </w:t>
      </w:r>
      <w:r w:rsidR="000D581A" w:rsidRPr="005258DE">
        <w:rPr>
          <w:rFonts w:asciiTheme="majorHAnsi" w:hAnsiTheme="majorHAnsi"/>
          <w:i/>
        </w:rPr>
        <w:t xml:space="preserve">Elementy kulturowe i </w:t>
      </w:r>
      <w:proofErr w:type="spellStart"/>
      <w:r w:rsidR="000D581A" w:rsidRPr="005258DE">
        <w:rPr>
          <w:rFonts w:asciiTheme="majorHAnsi" w:hAnsiTheme="majorHAnsi"/>
          <w:i/>
        </w:rPr>
        <w:t>realioznawcze</w:t>
      </w:r>
      <w:proofErr w:type="spellEnd"/>
      <w:r w:rsidR="000D581A" w:rsidRPr="005258DE">
        <w:rPr>
          <w:rFonts w:asciiTheme="majorHAnsi" w:hAnsiTheme="majorHAnsi"/>
          <w:i/>
        </w:rPr>
        <w:t xml:space="preserve"> w procesie kształcenia językowego cudzoziemców. Programy, pomoce </w:t>
      </w:r>
      <w:r w:rsidR="000D581A" w:rsidRPr="001A4514">
        <w:rPr>
          <w:rFonts w:asciiTheme="majorHAnsi" w:hAnsiTheme="majorHAnsi"/>
          <w:i/>
        </w:rPr>
        <w:t>dydaktyczne. Prezentacja multimedialna.</w:t>
      </w:r>
    </w:p>
    <w:p w:rsidR="000D581A" w:rsidRPr="005258DE" w:rsidRDefault="001A4514" w:rsidP="000D58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11.45-</w:t>
      </w:r>
      <w:r w:rsidR="00223D1F" w:rsidRPr="006C684C">
        <w:rPr>
          <w:rFonts w:asciiTheme="majorHAnsi" w:hAnsiTheme="majorHAnsi"/>
        </w:rPr>
        <w:t xml:space="preserve">12.45 </w:t>
      </w:r>
      <w:r w:rsidR="00223D1F" w:rsidRPr="006C684C">
        <w:rPr>
          <w:rFonts w:asciiTheme="majorHAnsi" w:hAnsiTheme="majorHAnsi"/>
        </w:rPr>
        <w:tab/>
      </w:r>
      <w:r w:rsidR="000D581A" w:rsidRPr="006C684C">
        <w:rPr>
          <w:rFonts w:asciiTheme="majorHAnsi" w:hAnsiTheme="majorHAnsi"/>
        </w:rPr>
        <w:tab/>
      </w:r>
      <w:r w:rsidR="00151CCC">
        <w:rPr>
          <w:rFonts w:asciiTheme="majorHAnsi" w:hAnsiTheme="majorHAnsi"/>
        </w:rPr>
        <w:t>Urszula</w:t>
      </w:r>
      <w:r w:rsidR="00223D1F" w:rsidRPr="006C684C">
        <w:rPr>
          <w:rFonts w:asciiTheme="majorHAnsi" w:hAnsiTheme="majorHAnsi"/>
        </w:rPr>
        <w:t xml:space="preserve"> </w:t>
      </w:r>
      <w:proofErr w:type="spellStart"/>
      <w:r w:rsidR="00223D1F" w:rsidRPr="006C684C">
        <w:rPr>
          <w:rFonts w:asciiTheme="majorHAnsi" w:hAnsiTheme="majorHAnsi"/>
        </w:rPr>
        <w:t>Dobesz</w:t>
      </w:r>
      <w:proofErr w:type="spellEnd"/>
      <w:r w:rsidR="00B14726">
        <w:rPr>
          <w:rFonts w:asciiTheme="majorHAnsi" w:hAnsiTheme="majorHAnsi"/>
        </w:rPr>
        <w:t xml:space="preserve"> </w:t>
      </w:r>
      <w:r w:rsidR="00B14726">
        <w:rPr>
          <w:rFonts w:asciiTheme="majorHAnsi" w:hAnsiTheme="majorHAnsi"/>
        </w:rPr>
        <w:t>(Uniwersytet Wrocławski)</w:t>
      </w:r>
      <w:r>
        <w:rPr>
          <w:rFonts w:asciiTheme="majorHAnsi" w:hAnsiTheme="majorHAnsi"/>
        </w:rPr>
        <w:t xml:space="preserve">, </w:t>
      </w:r>
      <w:r w:rsidR="000D581A" w:rsidRPr="005258DE">
        <w:rPr>
          <w:rFonts w:asciiTheme="majorHAnsi" w:hAnsiTheme="majorHAnsi"/>
          <w:i/>
        </w:rPr>
        <w:t xml:space="preserve">Egzamin państwowy z języka polskiego jako obcego. Strategie i pomoce dydaktyczne. </w:t>
      </w:r>
      <w:r w:rsidR="000D581A" w:rsidRPr="001A4514">
        <w:rPr>
          <w:rFonts w:asciiTheme="majorHAnsi" w:hAnsiTheme="majorHAnsi"/>
          <w:i/>
        </w:rPr>
        <w:t>Prezentacja multimedialna</w:t>
      </w:r>
      <w:r>
        <w:rPr>
          <w:rFonts w:asciiTheme="majorHAnsi" w:hAnsiTheme="majorHAnsi"/>
          <w:i/>
        </w:rPr>
        <w:t>.</w:t>
      </w:r>
    </w:p>
    <w:p w:rsidR="00223D1F" w:rsidRPr="001B0BA7" w:rsidRDefault="001A4514" w:rsidP="00223D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13.00-</w:t>
      </w:r>
      <w:r w:rsidR="00223D1F" w:rsidRPr="00223D1F">
        <w:rPr>
          <w:rFonts w:asciiTheme="majorHAnsi" w:hAnsiTheme="majorHAnsi"/>
        </w:rPr>
        <w:t xml:space="preserve">15.00 </w:t>
      </w:r>
      <w:r w:rsidR="00223D1F">
        <w:rPr>
          <w:rFonts w:asciiTheme="majorHAnsi" w:hAnsiTheme="majorHAnsi"/>
        </w:rPr>
        <w:tab/>
      </w:r>
      <w:r w:rsidR="000D581A">
        <w:rPr>
          <w:rFonts w:asciiTheme="majorHAnsi" w:hAnsiTheme="majorHAnsi"/>
        </w:rPr>
        <w:tab/>
      </w:r>
      <w:r w:rsidR="00223D1F">
        <w:rPr>
          <w:rFonts w:asciiTheme="majorHAnsi" w:hAnsiTheme="majorHAnsi"/>
        </w:rPr>
        <w:t>K</w:t>
      </w:r>
      <w:r w:rsidR="00151CCC">
        <w:rPr>
          <w:rFonts w:asciiTheme="majorHAnsi" w:hAnsiTheme="majorHAnsi"/>
        </w:rPr>
        <w:t>arolina</w:t>
      </w:r>
      <w:bookmarkStart w:id="0" w:name="_GoBack"/>
      <w:bookmarkEnd w:id="0"/>
      <w:r w:rsidR="00223D1F" w:rsidRPr="00223D1F">
        <w:rPr>
          <w:rFonts w:asciiTheme="majorHAnsi" w:hAnsiTheme="majorHAnsi"/>
        </w:rPr>
        <w:t xml:space="preserve"> </w:t>
      </w:r>
      <w:proofErr w:type="spellStart"/>
      <w:r w:rsidR="00223D1F" w:rsidRPr="00223D1F">
        <w:rPr>
          <w:rFonts w:asciiTheme="majorHAnsi" w:hAnsiTheme="majorHAnsi"/>
        </w:rPr>
        <w:t>Jędrych</w:t>
      </w:r>
      <w:proofErr w:type="spellEnd"/>
      <w:r w:rsidR="00610EC3">
        <w:rPr>
          <w:rFonts w:asciiTheme="majorHAnsi" w:hAnsiTheme="majorHAnsi"/>
        </w:rPr>
        <w:t xml:space="preserve"> </w:t>
      </w:r>
      <w:r w:rsidR="00610EC3">
        <w:rPr>
          <w:rFonts w:asciiTheme="majorHAnsi" w:hAnsiTheme="majorHAnsi"/>
        </w:rPr>
        <w:t>(Uniwersytet Śląski)</w:t>
      </w:r>
      <w:r w:rsidR="001B0BA7">
        <w:rPr>
          <w:rFonts w:asciiTheme="majorHAnsi" w:hAnsiTheme="majorHAnsi"/>
        </w:rPr>
        <w:t xml:space="preserve">, </w:t>
      </w:r>
      <w:r w:rsidR="001B0BA7" w:rsidRPr="001B0BA7">
        <w:rPr>
          <w:rFonts w:asciiTheme="majorHAnsi" w:hAnsiTheme="majorHAnsi"/>
          <w:i/>
        </w:rPr>
        <w:t xml:space="preserve">Przekład </w:t>
      </w:r>
      <w:proofErr w:type="spellStart"/>
      <w:r w:rsidR="001B0BA7" w:rsidRPr="001B0BA7">
        <w:rPr>
          <w:rFonts w:asciiTheme="majorHAnsi" w:hAnsiTheme="majorHAnsi"/>
          <w:i/>
        </w:rPr>
        <w:t>intersemiotyczny</w:t>
      </w:r>
      <w:proofErr w:type="spellEnd"/>
      <w:r w:rsidR="001B0BA7" w:rsidRPr="001B0BA7">
        <w:rPr>
          <w:rFonts w:asciiTheme="majorHAnsi" w:hAnsiTheme="majorHAnsi"/>
          <w:i/>
        </w:rPr>
        <w:t xml:space="preserve"> w praktyce szkolnej – techniki i strategie pracy. Zabawa jako wprowadzenie do lektury tekstu literackiego.</w:t>
      </w:r>
    </w:p>
    <w:p w:rsidR="00223D1F" w:rsidRDefault="00223D1F" w:rsidP="00223D1F">
      <w:pPr>
        <w:spacing w:after="0" w:line="240" w:lineRule="auto"/>
        <w:rPr>
          <w:rFonts w:asciiTheme="majorHAnsi" w:hAnsiTheme="majorHAnsi"/>
        </w:rPr>
      </w:pPr>
    </w:p>
    <w:p w:rsidR="005258DE" w:rsidRDefault="005258DE" w:rsidP="005258DE">
      <w:pPr>
        <w:pStyle w:val="HTML-wstpniesformatowany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5258DE" w:rsidRDefault="005258DE" w:rsidP="005258DE">
      <w:pPr>
        <w:pStyle w:val="HTML-wstpniesformatowany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5258DE" w:rsidRDefault="005258DE" w:rsidP="005258DE">
      <w:pPr>
        <w:pStyle w:val="HTML-wstpniesformatowany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5258DE" w:rsidRDefault="005258DE" w:rsidP="005258DE">
      <w:pPr>
        <w:pStyle w:val="HTML-wstpniesformatowany"/>
        <w:spacing w:line="360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0A2217" w:rsidRPr="00223D1F" w:rsidRDefault="000A2217" w:rsidP="00223D1F">
      <w:pPr>
        <w:spacing w:after="0" w:line="240" w:lineRule="auto"/>
        <w:rPr>
          <w:rFonts w:asciiTheme="majorHAnsi" w:hAnsiTheme="majorHAnsi"/>
        </w:rPr>
      </w:pPr>
    </w:p>
    <w:sectPr w:rsidR="000A2217" w:rsidRPr="00223D1F" w:rsidSect="005258DE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4A"/>
    <w:rsid w:val="00070227"/>
    <w:rsid w:val="000A2217"/>
    <w:rsid w:val="000D581A"/>
    <w:rsid w:val="00151CCC"/>
    <w:rsid w:val="001A4514"/>
    <w:rsid w:val="001B0BA7"/>
    <w:rsid w:val="00223D1F"/>
    <w:rsid w:val="005258DE"/>
    <w:rsid w:val="00610EC3"/>
    <w:rsid w:val="0067544A"/>
    <w:rsid w:val="006C684C"/>
    <w:rsid w:val="00821D69"/>
    <w:rsid w:val="009A0810"/>
    <w:rsid w:val="009E2DB2"/>
    <w:rsid w:val="00B14726"/>
    <w:rsid w:val="00C457B8"/>
    <w:rsid w:val="00D87ABE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CA383-5201-4989-A99A-628FFDDD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44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221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ikp.us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SJPIK</dc:creator>
  <cp:lastModifiedBy>user</cp:lastModifiedBy>
  <cp:revision>8</cp:revision>
  <dcterms:created xsi:type="dcterms:W3CDTF">2014-11-18T13:53:00Z</dcterms:created>
  <dcterms:modified xsi:type="dcterms:W3CDTF">2014-11-19T08:32:00Z</dcterms:modified>
</cp:coreProperties>
</file>